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23205">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14:paraId="7574A2E0">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黑体" w:hAnsi="黑体" w:eastAsia="黑体" w:cs="黑体"/>
          <w:sz w:val="40"/>
          <w:szCs w:val="40"/>
          <w:lang w:eastAsia="zh-CN"/>
        </w:rPr>
      </w:pPr>
      <w:r>
        <w:rPr>
          <w:rFonts w:hint="eastAsia" w:ascii="黑体" w:hAnsi="黑体" w:eastAsia="黑体" w:cs="黑体"/>
          <w:sz w:val="40"/>
          <w:szCs w:val="40"/>
          <w:lang w:val="en-US" w:eastAsia="zh-CN"/>
        </w:rPr>
        <w:t>县安委办</w:t>
      </w:r>
      <w:r>
        <w:rPr>
          <w:rFonts w:hint="eastAsia" w:ascii="黑体" w:hAnsi="黑体" w:eastAsia="黑体" w:cs="黑体"/>
          <w:sz w:val="40"/>
          <w:szCs w:val="40"/>
          <w:lang w:eastAsia="zh-CN"/>
        </w:rPr>
        <w:t>督查检查发现问题清单</w:t>
      </w:r>
    </w:p>
    <w:tbl>
      <w:tblPr>
        <w:tblStyle w:val="5"/>
        <w:tblW w:w="988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560"/>
        <w:gridCol w:w="1410"/>
        <w:gridCol w:w="6330"/>
      </w:tblGrid>
      <w:tr w14:paraId="1BDC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585" w:type="dxa"/>
            <w:noWrap w:val="0"/>
            <w:vAlign w:val="center"/>
          </w:tcPr>
          <w:p w14:paraId="5BF912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序号</w:t>
            </w:r>
          </w:p>
        </w:tc>
        <w:tc>
          <w:tcPr>
            <w:tcW w:w="1560" w:type="dxa"/>
            <w:noWrap w:val="0"/>
            <w:vAlign w:val="center"/>
          </w:tcPr>
          <w:p w14:paraId="43A56E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区</w:t>
            </w:r>
            <w:r>
              <w:rPr>
                <w:rFonts w:hint="eastAsia" w:ascii="仿宋" w:hAnsi="仿宋" w:eastAsia="仿宋" w:cs="仿宋"/>
                <w:b/>
                <w:bCs/>
                <w:sz w:val="24"/>
                <w:szCs w:val="24"/>
                <w:vertAlign w:val="baseline"/>
                <w:lang w:val="en-US" w:eastAsia="zh-CN"/>
              </w:rPr>
              <w:t xml:space="preserve"> </w:t>
            </w:r>
            <w:r>
              <w:rPr>
                <w:rFonts w:hint="eastAsia" w:ascii="仿宋" w:hAnsi="仿宋" w:eastAsia="仿宋" w:cs="仿宋"/>
                <w:b/>
                <w:bCs/>
                <w:sz w:val="24"/>
                <w:szCs w:val="24"/>
                <w:vertAlign w:val="baseline"/>
                <w:lang w:eastAsia="zh-CN"/>
              </w:rPr>
              <w:t>域</w:t>
            </w:r>
          </w:p>
          <w:p w14:paraId="58472C9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24"/>
                <w:szCs w:val="24"/>
                <w:vertAlign w:val="baseline"/>
                <w:lang w:eastAsia="zh-CN"/>
              </w:rPr>
              <w:t>（行业领域）</w:t>
            </w:r>
          </w:p>
        </w:tc>
        <w:tc>
          <w:tcPr>
            <w:tcW w:w="1410" w:type="dxa"/>
            <w:noWrap w:val="0"/>
            <w:vAlign w:val="center"/>
          </w:tcPr>
          <w:p w14:paraId="6C5CC1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vertAlign w:val="baseline"/>
                <w:lang w:eastAsia="zh-CN"/>
              </w:rPr>
              <w:t>被检查单位</w:t>
            </w:r>
          </w:p>
        </w:tc>
        <w:tc>
          <w:tcPr>
            <w:tcW w:w="6330" w:type="dxa"/>
            <w:noWrap w:val="0"/>
            <w:vAlign w:val="center"/>
          </w:tcPr>
          <w:p w14:paraId="61FAF8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vertAlign w:val="baseline"/>
                <w:lang w:eastAsia="zh-CN"/>
              </w:rPr>
              <w:t>存在问题</w:t>
            </w:r>
          </w:p>
        </w:tc>
      </w:tr>
      <w:tr w14:paraId="1C66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585" w:type="dxa"/>
            <w:vMerge w:val="restart"/>
            <w:noWrap w:val="0"/>
            <w:vAlign w:val="center"/>
          </w:tcPr>
          <w:p w14:paraId="76A4E1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w:t>
            </w:r>
          </w:p>
        </w:tc>
        <w:tc>
          <w:tcPr>
            <w:tcW w:w="1560" w:type="dxa"/>
            <w:vMerge w:val="restart"/>
            <w:noWrap w:val="0"/>
            <w:vAlign w:val="center"/>
          </w:tcPr>
          <w:p w14:paraId="7A9739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路口镇</w:t>
            </w:r>
          </w:p>
        </w:tc>
        <w:tc>
          <w:tcPr>
            <w:tcW w:w="1410" w:type="dxa"/>
            <w:noWrap w:val="0"/>
            <w:vAlign w:val="center"/>
          </w:tcPr>
          <w:p w14:paraId="141054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路口镇</w:t>
            </w:r>
          </w:p>
          <w:p w14:paraId="2E1300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人民政府</w:t>
            </w:r>
          </w:p>
        </w:tc>
        <w:tc>
          <w:tcPr>
            <w:tcW w:w="6330" w:type="dxa"/>
            <w:noWrap w:val="0"/>
            <w:vAlign w:val="center"/>
          </w:tcPr>
          <w:p w14:paraId="7733F92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1.山洪灾害防御责任人基本信息表未及时更新；</w:t>
            </w:r>
          </w:p>
          <w:p w14:paraId="30243D0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lang w:val="en-US" w:eastAsia="zh-CN"/>
              </w:rPr>
            </w:pPr>
            <w:r>
              <w:rPr>
                <w:rFonts w:hint="eastAsia" w:ascii="楷体" w:hAnsi="楷体" w:eastAsia="楷体" w:cs="楷体"/>
                <w:sz w:val="28"/>
                <w:szCs w:val="28"/>
                <w:vertAlign w:val="baseline"/>
                <w:lang w:val="en-US" w:eastAsia="zh-CN"/>
              </w:rPr>
              <w:t>2.头顶塘包保负责人巡查照片需整理补齐。</w:t>
            </w:r>
          </w:p>
        </w:tc>
      </w:tr>
      <w:tr w14:paraId="0E2B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585" w:type="dxa"/>
            <w:vMerge w:val="continue"/>
            <w:noWrap w:val="0"/>
            <w:vAlign w:val="center"/>
          </w:tcPr>
          <w:p w14:paraId="2B2D4B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588909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21CC65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团山村</w:t>
            </w:r>
          </w:p>
        </w:tc>
        <w:tc>
          <w:tcPr>
            <w:tcW w:w="6330" w:type="dxa"/>
            <w:noWrap w:val="0"/>
            <w:vAlign w:val="center"/>
          </w:tcPr>
          <w:p w14:paraId="51E24B0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1.村委会活动中心宣传栏未张贴公布辖区内危险水域、临水路段警示示意图；</w:t>
            </w:r>
          </w:p>
          <w:p w14:paraId="2698147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lang w:val="en-US" w:eastAsia="zh-CN"/>
              </w:rPr>
            </w:pPr>
            <w:r>
              <w:rPr>
                <w:rFonts w:hint="eastAsia" w:ascii="楷体" w:hAnsi="楷体" w:eastAsia="楷体" w:cs="楷体"/>
                <w:sz w:val="28"/>
                <w:szCs w:val="28"/>
                <w:vertAlign w:val="baseline"/>
                <w:lang w:val="en-US" w:eastAsia="zh-CN"/>
              </w:rPr>
              <w:t>2.现场检查，部分水塘无救生杆。</w:t>
            </w:r>
          </w:p>
        </w:tc>
      </w:tr>
      <w:tr w14:paraId="72C6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585" w:type="dxa"/>
            <w:vMerge w:val="continue"/>
            <w:noWrap w:val="0"/>
            <w:vAlign w:val="center"/>
          </w:tcPr>
          <w:p w14:paraId="4201BA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314CA4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18C9B6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路口社区</w:t>
            </w:r>
          </w:p>
        </w:tc>
        <w:tc>
          <w:tcPr>
            <w:tcW w:w="6330" w:type="dxa"/>
            <w:noWrap w:val="0"/>
            <w:vAlign w:val="center"/>
          </w:tcPr>
          <w:p w14:paraId="77E2789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1.村委会活动中心宣传栏未张贴公布辖区内危险水域、临水路段警示示意图；</w:t>
            </w:r>
          </w:p>
          <w:p w14:paraId="455B1E3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val="en-US" w:eastAsia="zh-CN"/>
              </w:rPr>
              <w:t>2.现场检查，部分水塘无救生绳。</w:t>
            </w:r>
          </w:p>
        </w:tc>
      </w:tr>
      <w:tr w14:paraId="5114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585" w:type="dxa"/>
            <w:vMerge w:val="continue"/>
            <w:noWrap w:val="0"/>
            <w:vAlign w:val="center"/>
          </w:tcPr>
          <w:p w14:paraId="489D4A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39793C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03D6CA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洋港村</w:t>
            </w:r>
          </w:p>
        </w:tc>
        <w:tc>
          <w:tcPr>
            <w:tcW w:w="6330" w:type="dxa"/>
            <w:noWrap w:val="0"/>
            <w:vAlign w:val="center"/>
          </w:tcPr>
          <w:p w14:paraId="1A5BB76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1.村委会活动中心宣传栏未张贴公布辖区内危险水域、临水路段警示示意图。</w:t>
            </w:r>
          </w:p>
        </w:tc>
      </w:tr>
      <w:tr w14:paraId="6003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585" w:type="dxa"/>
            <w:vMerge w:val="continue"/>
            <w:noWrap w:val="0"/>
            <w:vAlign w:val="center"/>
          </w:tcPr>
          <w:p w14:paraId="0ACF5F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1D4897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604172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中石化</w:t>
            </w:r>
          </w:p>
          <w:p w14:paraId="6FFE63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路口加油站</w:t>
            </w:r>
          </w:p>
        </w:tc>
        <w:tc>
          <w:tcPr>
            <w:tcW w:w="6330" w:type="dxa"/>
            <w:noWrap w:val="0"/>
            <w:vAlign w:val="center"/>
          </w:tcPr>
          <w:p w14:paraId="5A383DD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1.有关行业领域重大事故隐患判定标准和重点检查事项汇编未纳入员工学习教育培训内容中；</w:t>
            </w:r>
          </w:p>
          <w:p w14:paraId="0C30DCE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Kartika" w:hAnsi="Kartika" w:eastAsia="仿宋" w:cs="Kartika"/>
                <w:kern w:val="2"/>
                <w:sz w:val="32"/>
                <w:szCs w:val="24"/>
                <w:lang w:val="en-US" w:eastAsia="zh-CN" w:bidi="ar-SA"/>
              </w:rPr>
            </w:pPr>
            <w:r>
              <w:rPr>
                <w:rFonts w:hint="eastAsia" w:ascii="楷体" w:hAnsi="楷体" w:eastAsia="楷体" w:cs="楷体"/>
                <w:sz w:val="28"/>
                <w:szCs w:val="28"/>
                <w:vertAlign w:val="baseline"/>
                <w:lang w:val="en-US" w:eastAsia="zh-CN"/>
              </w:rPr>
              <w:t>2.现场检查时该加油站仅1名工作人员。</w:t>
            </w:r>
          </w:p>
        </w:tc>
      </w:tr>
      <w:tr w14:paraId="2E3B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585" w:type="dxa"/>
            <w:vMerge w:val="continue"/>
            <w:noWrap w:val="0"/>
            <w:vAlign w:val="center"/>
          </w:tcPr>
          <w:p w14:paraId="4E5925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4C1B79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2770BE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路口社区</w:t>
            </w:r>
          </w:p>
          <w:p w14:paraId="2F1F2C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液化气站</w:t>
            </w:r>
          </w:p>
        </w:tc>
        <w:tc>
          <w:tcPr>
            <w:tcW w:w="6330" w:type="dxa"/>
            <w:noWrap w:val="0"/>
            <w:vAlign w:val="center"/>
          </w:tcPr>
          <w:p w14:paraId="57FC8F2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1.充气点和工作区消防灭火器无定期检查记录；</w:t>
            </w:r>
          </w:p>
          <w:p w14:paraId="7B37436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2.气站安全巡查记录不全，只记录到了7月28号；</w:t>
            </w:r>
          </w:p>
          <w:p w14:paraId="74ED832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3.气站内气瓶乱堆乱放；</w:t>
            </w:r>
          </w:p>
          <w:p w14:paraId="47B7F2F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4.现场检查时，存在电瓶车停放在工作区域情况。</w:t>
            </w:r>
          </w:p>
        </w:tc>
      </w:tr>
      <w:tr w14:paraId="614A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585" w:type="dxa"/>
            <w:vMerge w:val="restart"/>
            <w:noWrap w:val="0"/>
            <w:vAlign w:val="center"/>
          </w:tcPr>
          <w:p w14:paraId="599585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w:t>
            </w:r>
          </w:p>
        </w:tc>
        <w:tc>
          <w:tcPr>
            <w:tcW w:w="1560" w:type="dxa"/>
            <w:vMerge w:val="restart"/>
            <w:noWrap w:val="0"/>
            <w:vAlign w:val="center"/>
          </w:tcPr>
          <w:p w14:paraId="19F6DD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青山镇</w:t>
            </w:r>
          </w:p>
        </w:tc>
        <w:tc>
          <w:tcPr>
            <w:tcW w:w="1410" w:type="dxa"/>
            <w:noWrap w:val="0"/>
            <w:vAlign w:val="center"/>
          </w:tcPr>
          <w:p w14:paraId="2D62A38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青山镇</w:t>
            </w:r>
          </w:p>
          <w:p w14:paraId="7CDCDA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val="en-US" w:eastAsia="zh-CN"/>
              </w:rPr>
              <w:t>人民政府</w:t>
            </w:r>
          </w:p>
        </w:tc>
        <w:tc>
          <w:tcPr>
            <w:tcW w:w="6330" w:type="dxa"/>
            <w:noWrap w:val="0"/>
            <w:vAlign w:val="center"/>
          </w:tcPr>
          <w:p w14:paraId="23442D3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1.安全生产领域不担当不作为突出问题专项整治工作需加强力度；</w:t>
            </w:r>
          </w:p>
          <w:p w14:paraId="26F1D55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2.未开展《51个行业领域重大事故隐患判定标准和重点检查事项汇编》的宣贯工作。</w:t>
            </w:r>
          </w:p>
        </w:tc>
      </w:tr>
      <w:tr w14:paraId="40F5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585" w:type="dxa"/>
            <w:vMerge w:val="continue"/>
            <w:noWrap w:val="0"/>
            <w:vAlign w:val="center"/>
          </w:tcPr>
          <w:p w14:paraId="67102EF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1082CD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672054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岩下村</w:t>
            </w:r>
          </w:p>
        </w:tc>
        <w:tc>
          <w:tcPr>
            <w:tcW w:w="6330" w:type="dxa"/>
            <w:noWrap w:val="0"/>
            <w:vAlign w:val="center"/>
          </w:tcPr>
          <w:p w14:paraId="15CDB17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1.防溺水巡查照片需补充日期；</w:t>
            </w:r>
          </w:p>
          <w:p w14:paraId="50EB2FD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2.防溺水巡查资料需整理补充。</w:t>
            </w:r>
          </w:p>
        </w:tc>
      </w:tr>
      <w:tr w14:paraId="4D1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585" w:type="dxa"/>
            <w:vMerge w:val="continue"/>
            <w:noWrap w:val="0"/>
            <w:vAlign w:val="center"/>
          </w:tcPr>
          <w:p w14:paraId="4DF189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30B33A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5E3E4E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南林村</w:t>
            </w:r>
          </w:p>
        </w:tc>
        <w:tc>
          <w:tcPr>
            <w:tcW w:w="6330" w:type="dxa"/>
            <w:noWrap w:val="0"/>
            <w:vAlign w:val="center"/>
          </w:tcPr>
          <w:p w14:paraId="29CC93F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1.村委会活动中心宣传栏未张贴公布辖区内危险水域、临水路段警示示意图。</w:t>
            </w:r>
          </w:p>
        </w:tc>
      </w:tr>
      <w:tr w14:paraId="6F6E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585" w:type="dxa"/>
            <w:vMerge w:val="continue"/>
            <w:noWrap w:val="0"/>
            <w:vAlign w:val="center"/>
          </w:tcPr>
          <w:p w14:paraId="7D3A5E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64ABC19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797F60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青泉气站</w:t>
            </w:r>
          </w:p>
        </w:tc>
        <w:tc>
          <w:tcPr>
            <w:tcW w:w="6330" w:type="dxa"/>
            <w:noWrap w:val="0"/>
            <w:vAlign w:val="center"/>
          </w:tcPr>
          <w:p w14:paraId="43C821A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1.气站巡查记录不全；</w:t>
            </w:r>
          </w:p>
          <w:p w14:paraId="0AE6A5C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2.未制定年度培训计划；</w:t>
            </w:r>
          </w:p>
          <w:p w14:paraId="17DF91F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3.未开展教育培训工作。</w:t>
            </w:r>
          </w:p>
        </w:tc>
      </w:tr>
      <w:tr w14:paraId="71D3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585" w:type="dxa"/>
            <w:vMerge w:val="continue"/>
            <w:noWrap w:val="0"/>
            <w:vAlign w:val="center"/>
          </w:tcPr>
          <w:p w14:paraId="41255B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4A0FCF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672348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青山卫生院</w:t>
            </w:r>
          </w:p>
        </w:tc>
        <w:tc>
          <w:tcPr>
            <w:tcW w:w="6330" w:type="dxa"/>
            <w:noWrap w:val="0"/>
            <w:vAlign w:val="center"/>
          </w:tcPr>
          <w:p w14:paraId="56E07BC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1.一楼部分消防栓巡查记录只填写到4月份；</w:t>
            </w:r>
          </w:p>
          <w:p w14:paraId="1E649FA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2.消防通道堆放杂物；</w:t>
            </w:r>
          </w:p>
          <w:p w14:paraId="4A398E7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3.未开展重大隐患判定标准学习宣贯工作；</w:t>
            </w:r>
          </w:p>
          <w:p w14:paraId="169CD6F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4.未见到2024年工作台账资料。</w:t>
            </w:r>
          </w:p>
        </w:tc>
      </w:tr>
      <w:tr w14:paraId="6442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585" w:type="dxa"/>
            <w:vMerge w:val="restart"/>
            <w:noWrap w:val="0"/>
            <w:vAlign w:val="center"/>
          </w:tcPr>
          <w:p w14:paraId="258210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3</w:t>
            </w:r>
          </w:p>
        </w:tc>
        <w:tc>
          <w:tcPr>
            <w:tcW w:w="1560" w:type="dxa"/>
            <w:vMerge w:val="restart"/>
            <w:noWrap w:val="0"/>
            <w:vAlign w:val="center"/>
          </w:tcPr>
          <w:p w14:paraId="2C90129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金塘镇</w:t>
            </w:r>
          </w:p>
        </w:tc>
        <w:tc>
          <w:tcPr>
            <w:tcW w:w="1410" w:type="dxa"/>
            <w:noWrap w:val="0"/>
            <w:vAlign w:val="center"/>
          </w:tcPr>
          <w:p w14:paraId="265321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zh-CN" w:eastAsia="zh-CN"/>
              </w:rPr>
              <w:t>中国石化(崇阳金塘加油站)</w:t>
            </w:r>
          </w:p>
        </w:tc>
        <w:tc>
          <w:tcPr>
            <w:tcW w:w="6330" w:type="dxa"/>
            <w:noWrap w:val="0"/>
            <w:vAlign w:val="center"/>
          </w:tcPr>
          <w:p w14:paraId="29B7BD6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lang w:val="en-US" w:eastAsia="zh-CN"/>
              </w:rPr>
            </w:pPr>
            <w:r>
              <w:rPr>
                <w:rFonts w:hint="eastAsia" w:ascii="楷体" w:hAnsi="楷体" w:eastAsia="楷体" w:cs="楷体"/>
                <w:sz w:val="28"/>
                <w:szCs w:val="28"/>
                <w:vertAlign w:val="baseline"/>
                <w:lang w:val="en-US" w:eastAsia="zh-CN"/>
              </w:rPr>
              <w:t>1.未</w:t>
            </w:r>
            <w:r>
              <w:rPr>
                <w:rFonts w:hint="default" w:ascii="楷体" w:hAnsi="楷体" w:eastAsia="楷体" w:cs="楷体"/>
                <w:sz w:val="28"/>
                <w:szCs w:val="28"/>
                <w:vertAlign w:val="baseline"/>
                <w:lang w:val="en-US" w:eastAsia="zh-CN"/>
              </w:rPr>
              <w:t>严格落实《关于切实加强高温季节全县各加油、加气站(点)安全生产管理工作的通知（崇石化工业专委文〔2024〕3号）》要求</w:t>
            </w:r>
            <w:r>
              <w:rPr>
                <w:rFonts w:hint="eastAsia" w:ascii="楷体" w:hAnsi="楷体" w:eastAsia="楷体" w:cs="楷体"/>
                <w:sz w:val="28"/>
                <w:szCs w:val="28"/>
                <w:vertAlign w:val="baseline"/>
                <w:lang w:val="en-US" w:eastAsia="zh-CN"/>
              </w:rPr>
              <w:t>。</w:t>
            </w:r>
          </w:p>
        </w:tc>
      </w:tr>
      <w:tr w14:paraId="11DE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585" w:type="dxa"/>
            <w:vMerge w:val="continue"/>
            <w:noWrap w:val="0"/>
            <w:vAlign w:val="center"/>
          </w:tcPr>
          <w:p w14:paraId="090768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095FAB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410" w:type="dxa"/>
            <w:noWrap w:val="0"/>
            <w:vAlign w:val="center"/>
          </w:tcPr>
          <w:p w14:paraId="0B82F8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8"/>
                <w:szCs w:val="28"/>
                <w:vertAlign w:val="baseline"/>
                <w:lang w:val="zh-CN" w:eastAsia="zh-CN"/>
              </w:rPr>
            </w:pPr>
            <w:r>
              <w:rPr>
                <w:rFonts w:hint="eastAsia" w:ascii="楷体" w:hAnsi="楷体" w:eastAsia="楷体" w:cs="楷体"/>
                <w:sz w:val="28"/>
                <w:szCs w:val="28"/>
                <w:vertAlign w:val="baseline"/>
                <w:lang w:val="zh-CN" w:eastAsia="zh-CN"/>
              </w:rPr>
              <w:t>崇阳县金塘惠民液化气站</w:t>
            </w:r>
          </w:p>
        </w:tc>
        <w:tc>
          <w:tcPr>
            <w:tcW w:w="6330" w:type="dxa"/>
            <w:noWrap w:val="0"/>
            <w:vAlign w:val="center"/>
          </w:tcPr>
          <w:p w14:paraId="06638AC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1.未</w:t>
            </w:r>
            <w:r>
              <w:rPr>
                <w:rFonts w:hint="default" w:ascii="楷体" w:hAnsi="楷体" w:eastAsia="楷体" w:cs="楷体"/>
                <w:sz w:val="28"/>
                <w:szCs w:val="28"/>
                <w:vertAlign w:val="baseline"/>
                <w:lang w:val="en-US" w:eastAsia="zh-CN"/>
              </w:rPr>
              <w:t>严格落实《关于切实加强高温季节全县各加油、加气站(点)安全生产管理工作的通知（崇石化工业专委文〔2024〕3号）》要求</w:t>
            </w:r>
            <w:r>
              <w:rPr>
                <w:rFonts w:hint="eastAsia" w:ascii="楷体" w:hAnsi="楷体" w:eastAsia="楷体" w:cs="楷体"/>
                <w:sz w:val="28"/>
                <w:szCs w:val="28"/>
                <w:vertAlign w:val="baseline"/>
                <w:lang w:val="en-US" w:eastAsia="zh-CN"/>
              </w:rPr>
              <w:t>。</w:t>
            </w:r>
          </w:p>
        </w:tc>
      </w:tr>
      <w:tr w14:paraId="4D80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585" w:type="dxa"/>
            <w:vMerge w:val="continue"/>
            <w:noWrap w:val="0"/>
            <w:vAlign w:val="center"/>
          </w:tcPr>
          <w:p w14:paraId="5C5AA7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4E1E27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410" w:type="dxa"/>
            <w:noWrap w:val="0"/>
            <w:vAlign w:val="center"/>
          </w:tcPr>
          <w:p w14:paraId="0EDC32B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楷体" w:hAnsi="楷体" w:eastAsia="楷体" w:cs="楷体"/>
                <w:sz w:val="28"/>
                <w:szCs w:val="28"/>
                <w:vertAlign w:val="baseline"/>
                <w:lang w:val="zh-CN" w:eastAsia="zh-CN"/>
              </w:rPr>
            </w:pPr>
            <w:r>
              <w:rPr>
                <w:rFonts w:hint="eastAsia" w:ascii="楷体" w:hAnsi="楷体" w:eastAsia="楷体" w:cs="楷体"/>
                <w:sz w:val="28"/>
                <w:szCs w:val="28"/>
                <w:vertAlign w:val="baseline"/>
                <w:lang w:val="zh-CN" w:eastAsia="zh-CN"/>
              </w:rPr>
              <w:t>石店村</w:t>
            </w:r>
          </w:p>
        </w:tc>
        <w:tc>
          <w:tcPr>
            <w:tcW w:w="6330" w:type="dxa"/>
            <w:noWrap w:val="0"/>
            <w:vAlign w:val="center"/>
          </w:tcPr>
          <w:p w14:paraId="7841D06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1.未成年人防溺水宣传方式单一。</w:t>
            </w:r>
          </w:p>
        </w:tc>
      </w:tr>
      <w:tr w14:paraId="2043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85" w:type="dxa"/>
            <w:vMerge w:val="restart"/>
            <w:noWrap w:val="0"/>
            <w:vAlign w:val="center"/>
          </w:tcPr>
          <w:p w14:paraId="4F65AA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val="en-US" w:eastAsia="zh-CN"/>
              </w:rPr>
              <w:t>4</w:t>
            </w:r>
          </w:p>
        </w:tc>
        <w:tc>
          <w:tcPr>
            <w:tcW w:w="1560" w:type="dxa"/>
            <w:vMerge w:val="restart"/>
            <w:noWrap w:val="0"/>
            <w:vAlign w:val="center"/>
          </w:tcPr>
          <w:p w14:paraId="0208F6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高枧乡</w:t>
            </w:r>
          </w:p>
        </w:tc>
        <w:tc>
          <w:tcPr>
            <w:tcW w:w="1410" w:type="dxa"/>
            <w:noWrap w:val="0"/>
            <w:vAlign w:val="center"/>
          </w:tcPr>
          <w:p w14:paraId="3ADF95B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崇阳县高枧加油站</w:t>
            </w:r>
          </w:p>
        </w:tc>
        <w:tc>
          <w:tcPr>
            <w:tcW w:w="6330" w:type="dxa"/>
            <w:noWrap w:val="0"/>
            <w:vAlign w:val="center"/>
          </w:tcPr>
          <w:p w14:paraId="65EA05E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1.未</w:t>
            </w:r>
            <w:r>
              <w:rPr>
                <w:rFonts w:hint="default" w:ascii="楷体" w:hAnsi="楷体" w:eastAsia="楷体" w:cs="楷体"/>
                <w:sz w:val="28"/>
                <w:szCs w:val="28"/>
                <w:vertAlign w:val="baseline"/>
                <w:lang w:val="en-US" w:eastAsia="zh-CN"/>
              </w:rPr>
              <w:t>严格落实《关于切实加强高温季节全县各加油、加气站(点)安全生产管理工作的通知（崇石化工业专委文〔2024〕3号）》要求</w:t>
            </w:r>
            <w:r>
              <w:rPr>
                <w:rFonts w:hint="eastAsia" w:ascii="楷体" w:hAnsi="楷体" w:eastAsia="楷体" w:cs="楷体"/>
                <w:sz w:val="28"/>
                <w:szCs w:val="28"/>
                <w:vertAlign w:val="baseline"/>
                <w:lang w:val="en-US" w:eastAsia="zh-CN"/>
              </w:rPr>
              <w:t>。</w:t>
            </w:r>
          </w:p>
        </w:tc>
      </w:tr>
      <w:tr w14:paraId="7DD6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585" w:type="dxa"/>
            <w:vMerge w:val="continue"/>
            <w:noWrap w:val="0"/>
            <w:vAlign w:val="center"/>
          </w:tcPr>
          <w:p w14:paraId="5FFE3C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545056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173AD3B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fldChar w:fldCharType="begin"/>
            </w:r>
            <w:r>
              <w:rPr>
                <w:rFonts w:hint="eastAsia" w:ascii="楷体" w:hAnsi="楷体" w:eastAsia="楷体" w:cs="楷体"/>
                <w:sz w:val="28"/>
                <w:szCs w:val="28"/>
                <w:vertAlign w:val="baseline"/>
                <w:lang w:val="en-US" w:eastAsia="zh-CN"/>
              </w:rPr>
              <w:instrText xml:space="preserve"> HYPERLINK "http://www.baidu.com/link?url=U8zUfaYuYT8XYi8-aCn9-Th6zQT4DjNl1vYqZaDVLNYoBVDgY1V3x-4NFs4Vimaub954RH7iAWRixPjGO7QFLaXfs-dKy3bzlEoYtnHTtTy" \t "https://www.baidu.com/_blank" </w:instrText>
            </w:r>
            <w:r>
              <w:rPr>
                <w:rFonts w:hint="eastAsia" w:ascii="楷体" w:hAnsi="楷体" w:eastAsia="楷体" w:cs="楷体"/>
                <w:sz w:val="28"/>
                <w:szCs w:val="28"/>
                <w:vertAlign w:val="baseline"/>
                <w:lang w:val="en-US" w:eastAsia="zh-CN"/>
              </w:rPr>
              <w:fldChar w:fldCharType="separate"/>
            </w:r>
            <w:r>
              <w:rPr>
                <w:rFonts w:hint="eastAsia" w:ascii="楷体" w:hAnsi="楷体" w:eastAsia="楷体" w:cs="楷体"/>
                <w:sz w:val="28"/>
                <w:szCs w:val="28"/>
                <w:vertAlign w:val="baseline"/>
                <w:lang w:val="en-US" w:eastAsia="zh-CN"/>
              </w:rPr>
              <w:t>崇阳县高枧液化气站</w:t>
            </w:r>
            <w:r>
              <w:rPr>
                <w:rFonts w:hint="eastAsia" w:ascii="楷体" w:hAnsi="楷体" w:eastAsia="楷体" w:cs="楷体"/>
                <w:sz w:val="28"/>
                <w:szCs w:val="28"/>
                <w:vertAlign w:val="baseline"/>
                <w:lang w:val="en-US" w:eastAsia="zh-CN"/>
              </w:rPr>
              <w:fldChar w:fldCharType="end"/>
            </w:r>
          </w:p>
        </w:tc>
        <w:tc>
          <w:tcPr>
            <w:tcW w:w="6330" w:type="dxa"/>
            <w:noWrap w:val="0"/>
            <w:vAlign w:val="center"/>
          </w:tcPr>
          <w:p w14:paraId="0699E41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1.未</w:t>
            </w:r>
            <w:r>
              <w:rPr>
                <w:rFonts w:hint="default" w:ascii="楷体" w:hAnsi="楷体" w:eastAsia="楷体" w:cs="楷体"/>
                <w:sz w:val="28"/>
                <w:szCs w:val="28"/>
                <w:vertAlign w:val="baseline"/>
                <w:lang w:val="en-US" w:eastAsia="zh-CN"/>
              </w:rPr>
              <w:t>严格落实《关于切实加强高温季节全县各加油、加气站(点)安全生产管理工作的通知（崇石化工业专委文〔2024〕3号）》要求</w:t>
            </w:r>
            <w:r>
              <w:rPr>
                <w:rFonts w:hint="eastAsia" w:ascii="楷体" w:hAnsi="楷体" w:eastAsia="楷体" w:cs="楷体"/>
                <w:sz w:val="28"/>
                <w:szCs w:val="28"/>
                <w:vertAlign w:val="baseline"/>
                <w:lang w:val="en-US" w:eastAsia="zh-CN"/>
              </w:rPr>
              <w:t>。</w:t>
            </w:r>
          </w:p>
        </w:tc>
      </w:tr>
      <w:tr w14:paraId="200B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585" w:type="dxa"/>
            <w:vMerge w:val="restart"/>
            <w:noWrap w:val="0"/>
            <w:vAlign w:val="center"/>
          </w:tcPr>
          <w:p w14:paraId="3F679A5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5</w:t>
            </w:r>
          </w:p>
        </w:tc>
        <w:tc>
          <w:tcPr>
            <w:tcW w:w="1560" w:type="dxa"/>
            <w:vMerge w:val="restart"/>
            <w:noWrap w:val="0"/>
            <w:vAlign w:val="center"/>
          </w:tcPr>
          <w:p w14:paraId="181E26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白霓镇</w:t>
            </w:r>
          </w:p>
        </w:tc>
        <w:tc>
          <w:tcPr>
            <w:tcW w:w="1410" w:type="dxa"/>
            <w:noWrap w:val="0"/>
            <w:vAlign w:val="center"/>
          </w:tcPr>
          <w:p w14:paraId="24712B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白霓镇</w:t>
            </w:r>
          </w:p>
          <w:p w14:paraId="3FD5B01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人民政府</w:t>
            </w:r>
          </w:p>
        </w:tc>
        <w:tc>
          <w:tcPr>
            <w:tcW w:w="6330" w:type="dxa"/>
            <w:noWrap w:val="0"/>
            <w:vAlign w:val="center"/>
          </w:tcPr>
          <w:p w14:paraId="2D1604E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1.部分会议纪要时间填写有误；</w:t>
            </w:r>
          </w:p>
          <w:p w14:paraId="2946B72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2.自查自纠相关资料未整理入台账形成闭环整改。</w:t>
            </w:r>
          </w:p>
        </w:tc>
      </w:tr>
      <w:tr w14:paraId="62D8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585" w:type="dxa"/>
            <w:vMerge w:val="continue"/>
            <w:noWrap w:val="0"/>
            <w:vAlign w:val="center"/>
          </w:tcPr>
          <w:p w14:paraId="6B3FC0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656B23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410" w:type="dxa"/>
            <w:noWrap w:val="0"/>
            <w:vAlign w:val="center"/>
          </w:tcPr>
          <w:p w14:paraId="1F639B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古堰湾戏水点</w:t>
            </w:r>
          </w:p>
        </w:tc>
        <w:tc>
          <w:tcPr>
            <w:tcW w:w="6330" w:type="dxa"/>
            <w:noWrap w:val="0"/>
            <w:vAlign w:val="center"/>
          </w:tcPr>
          <w:p w14:paraId="00D6DED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1.“四个一”救生竹竿和绳子未放置在方便使用区域，未设置醒目标识。</w:t>
            </w:r>
          </w:p>
        </w:tc>
      </w:tr>
      <w:tr w14:paraId="6E09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85" w:type="dxa"/>
            <w:vMerge w:val="continue"/>
            <w:noWrap w:val="0"/>
            <w:vAlign w:val="center"/>
          </w:tcPr>
          <w:p w14:paraId="5593E515">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p>
        </w:tc>
        <w:tc>
          <w:tcPr>
            <w:tcW w:w="1560" w:type="dxa"/>
            <w:vMerge w:val="continue"/>
            <w:noWrap w:val="0"/>
            <w:vAlign w:val="center"/>
          </w:tcPr>
          <w:p w14:paraId="7F97F2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6E74E6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小自然戏水点</w:t>
            </w:r>
          </w:p>
        </w:tc>
        <w:tc>
          <w:tcPr>
            <w:tcW w:w="6330" w:type="dxa"/>
            <w:noWrap w:val="0"/>
            <w:vAlign w:val="center"/>
          </w:tcPr>
          <w:p w14:paraId="0E244C8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1.救生人员对“四个一”相关内容不了解。</w:t>
            </w:r>
          </w:p>
        </w:tc>
      </w:tr>
      <w:tr w14:paraId="7C8A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585" w:type="dxa"/>
            <w:vMerge w:val="continue"/>
            <w:noWrap w:val="0"/>
            <w:vAlign w:val="center"/>
          </w:tcPr>
          <w:p w14:paraId="151F0AEE">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p>
        </w:tc>
        <w:tc>
          <w:tcPr>
            <w:tcW w:w="1560" w:type="dxa"/>
            <w:vMerge w:val="continue"/>
            <w:noWrap w:val="0"/>
            <w:vAlign w:val="center"/>
          </w:tcPr>
          <w:p w14:paraId="2A27A1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4C9B2C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回头岭村委会</w:t>
            </w:r>
          </w:p>
        </w:tc>
        <w:tc>
          <w:tcPr>
            <w:tcW w:w="6330" w:type="dxa"/>
            <w:noWrap w:val="0"/>
            <w:vAlign w:val="center"/>
          </w:tcPr>
          <w:p w14:paraId="53A70B5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1.未见应急演练相关照片。</w:t>
            </w:r>
          </w:p>
        </w:tc>
      </w:tr>
      <w:tr w14:paraId="18E1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vMerge w:val="restart"/>
            <w:noWrap w:val="0"/>
            <w:vAlign w:val="center"/>
          </w:tcPr>
          <w:p w14:paraId="163650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6</w:t>
            </w:r>
          </w:p>
        </w:tc>
        <w:tc>
          <w:tcPr>
            <w:tcW w:w="1560" w:type="dxa"/>
            <w:vMerge w:val="restart"/>
            <w:noWrap w:val="0"/>
            <w:vAlign w:val="center"/>
          </w:tcPr>
          <w:p w14:paraId="5198CE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桂花泉镇</w:t>
            </w:r>
          </w:p>
        </w:tc>
        <w:tc>
          <w:tcPr>
            <w:tcW w:w="1410" w:type="dxa"/>
            <w:noWrap w:val="0"/>
            <w:vAlign w:val="center"/>
          </w:tcPr>
          <w:p w14:paraId="1D716C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东源村村委会</w:t>
            </w:r>
          </w:p>
        </w:tc>
        <w:tc>
          <w:tcPr>
            <w:tcW w:w="6330" w:type="dxa"/>
            <w:noWrap w:val="0"/>
            <w:vAlign w:val="center"/>
          </w:tcPr>
          <w:p w14:paraId="52B6896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1.培训演练相关照片未整理。</w:t>
            </w:r>
          </w:p>
        </w:tc>
      </w:tr>
      <w:tr w14:paraId="55CC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585" w:type="dxa"/>
            <w:vMerge w:val="continue"/>
            <w:noWrap w:val="0"/>
            <w:vAlign w:val="center"/>
          </w:tcPr>
          <w:p w14:paraId="476D7D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12511B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410" w:type="dxa"/>
            <w:noWrap w:val="0"/>
            <w:vAlign w:val="center"/>
          </w:tcPr>
          <w:p w14:paraId="72C097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桂花加油站</w:t>
            </w:r>
          </w:p>
        </w:tc>
        <w:tc>
          <w:tcPr>
            <w:tcW w:w="6330" w:type="dxa"/>
            <w:noWrap w:val="0"/>
            <w:vAlign w:val="center"/>
          </w:tcPr>
          <w:p w14:paraId="5FE01EC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1.违反崇石化工业专委文〔2024〕3号文件要求。（监控记录下7月29日14:00，该站加油员在气温高达37℃的情况下仍摩托车加油。）</w:t>
            </w:r>
          </w:p>
        </w:tc>
      </w:tr>
      <w:tr w14:paraId="0FC0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85" w:type="dxa"/>
            <w:vMerge w:val="restart"/>
            <w:noWrap w:val="0"/>
            <w:vAlign w:val="center"/>
          </w:tcPr>
          <w:p w14:paraId="7A42A9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7</w:t>
            </w:r>
          </w:p>
        </w:tc>
        <w:tc>
          <w:tcPr>
            <w:tcW w:w="1560" w:type="dxa"/>
            <w:vMerge w:val="restart"/>
            <w:noWrap w:val="0"/>
            <w:vAlign w:val="center"/>
          </w:tcPr>
          <w:p w14:paraId="61A9AE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港口乡</w:t>
            </w:r>
          </w:p>
        </w:tc>
        <w:tc>
          <w:tcPr>
            <w:tcW w:w="1410" w:type="dxa"/>
            <w:noWrap w:val="0"/>
            <w:vAlign w:val="center"/>
          </w:tcPr>
          <w:p w14:paraId="04C3E1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港口村</w:t>
            </w:r>
          </w:p>
        </w:tc>
        <w:tc>
          <w:tcPr>
            <w:tcW w:w="6330" w:type="dxa"/>
            <w:noWrap w:val="0"/>
            <w:vAlign w:val="center"/>
          </w:tcPr>
          <w:p w14:paraId="0883E5C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1.司古塔堰处救生圈不符合标准。</w:t>
            </w:r>
          </w:p>
        </w:tc>
      </w:tr>
      <w:tr w14:paraId="39BD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85" w:type="dxa"/>
            <w:vMerge w:val="continue"/>
            <w:noWrap w:val="0"/>
            <w:vAlign w:val="center"/>
          </w:tcPr>
          <w:p w14:paraId="5268488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4EFA1CE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410" w:type="dxa"/>
            <w:noWrap w:val="0"/>
            <w:vAlign w:val="center"/>
          </w:tcPr>
          <w:p w14:paraId="7A99F4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塘口村</w:t>
            </w:r>
          </w:p>
        </w:tc>
        <w:tc>
          <w:tcPr>
            <w:tcW w:w="6330" w:type="dxa"/>
            <w:noWrap w:val="0"/>
            <w:vAlign w:val="center"/>
          </w:tcPr>
          <w:p w14:paraId="5EE8707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1.夜坑水库防户围栏未封口。</w:t>
            </w:r>
          </w:p>
        </w:tc>
      </w:tr>
      <w:tr w14:paraId="3A3A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585" w:type="dxa"/>
            <w:vMerge w:val="restart"/>
            <w:noWrap w:val="0"/>
            <w:vAlign w:val="center"/>
          </w:tcPr>
          <w:p w14:paraId="73D16C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7</w:t>
            </w:r>
          </w:p>
        </w:tc>
        <w:tc>
          <w:tcPr>
            <w:tcW w:w="1560" w:type="dxa"/>
            <w:vMerge w:val="restart"/>
            <w:noWrap w:val="0"/>
            <w:vAlign w:val="center"/>
          </w:tcPr>
          <w:p w14:paraId="3094C8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港口乡</w:t>
            </w:r>
          </w:p>
        </w:tc>
        <w:tc>
          <w:tcPr>
            <w:tcW w:w="1410" w:type="dxa"/>
            <w:noWrap w:val="0"/>
            <w:vAlign w:val="center"/>
          </w:tcPr>
          <w:p w14:paraId="1BC868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起家竹加工厂</w:t>
            </w:r>
          </w:p>
          <w:p w14:paraId="6C3939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6330" w:type="dxa"/>
            <w:noWrap w:val="0"/>
            <w:vAlign w:val="center"/>
          </w:tcPr>
          <w:p w14:paraId="12386B9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1.厂房缺少灭火器和警示标语；</w:t>
            </w:r>
          </w:p>
          <w:p w14:paraId="4E95D7C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2.生产车间灭火器摆放不规范；</w:t>
            </w:r>
          </w:p>
          <w:p w14:paraId="7047896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3.电线裸露、随便乱拉；</w:t>
            </w:r>
          </w:p>
          <w:p w14:paraId="003FF56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4.叉车无证。</w:t>
            </w:r>
          </w:p>
        </w:tc>
      </w:tr>
      <w:tr w14:paraId="59AB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585" w:type="dxa"/>
            <w:vMerge w:val="continue"/>
            <w:noWrap w:val="0"/>
            <w:vAlign w:val="center"/>
          </w:tcPr>
          <w:p w14:paraId="1FF9B7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7ADAAE0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73B554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港口液化气站</w:t>
            </w:r>
          </w:p>
        </w:tc>
        <w:tc>
          <w:tcPr>
            <w:tcW w:w="6330" w:type="dxa"/>
            <w:noWrap w:val="0"/>
            <w:vAlign w:val="center"/>
          </w:tcPr>
          <w:p w14:paraId="278CD68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bookmarkStart w:id="0" w:name="_GoBack"/>
            <w:r>
              <w:rPr>
                <w:rFonts w:hint="eastAsia" w:ascii="楷体" w:hAnsi="楷体" w:eastAsia="楷体" w:cs="楷体"/>
                <w:sz w:val="28"/>
                <w:szCs w:val="28"/>
                <w:vertAlign w:val="baseline"/>
                <w:lang w:val="en-US" w:eastAsia="zh-CN"/>
              </w:rPr>
              <w:t>1.无燃气办检查督查痕迹；</w:t>
            </w:r>
          </w:p>
          <w:p w14:paraId="734028A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2.储气装置周边场地杂草过多；</w:t>
            </w:r>
          </w:p>
          <w:p w14:paraId="1F79AE1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3.第三个储气罐喷淋系统打不开；</w:t>
            </w:r>
          </w:p>
          <w:p w14:paraId="61A4DD7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4.加气处灭火器未年检。</w:t>
            </w:r>
            <w:bookmarkEnd w:id="0"/>
          </w:p>
        </w:tc>
      </w:tr>
      <w:tr w14:paraId="43FA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85" w:type="dxa"/>
            <w:vMerge w:val="restart"/>
            <w:noWrap w:val="0"/>
            <w:vAlign w:val="center"/>
          </w:tcPr>
          <w:p w14:paraId="0E9514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8</w:t>
            </w:r>
          </w:p>
        </w:tc>
        <w:tc>
          <w:tcPr>
            <w:tcW w:w="1560" w:type="dxa"/>
            <w:vMerge w:val="restart"/>
            <w:noWrap w:val="0"/>
            <w:vAlign w:val="center"/>
          </w:tcPr>
          <w:p w14:paraId="62D066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铜钟乡</w:t>
            </w:r>
          </w:p>
        </w:tc>
        <w:tc>
          <w:tcPr>
            <w:tcW w:w="1410" w:type="dxa"/>
            <w:noWrap w:val="0"/>
            <w:vAlign w:val="center"/>
          </w:tcPr>
          <w:p w14:paraId="100AA8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楚峰木业</w:t>
            </w:r>
          </w:p>
        </w:tc>
        <w:tc>
          <w:tcPr>
            <w:tcW w:w="6330" w:type="dxa"/>
            <w:noWrap w:val="0"/>
            <w:vAlign w:val="center"/>
          </w:tcPr>
          <w:p w14:paraId="478170A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1.配电箱无警示标志，周边杂物堆放；</w:t>
            </w:r>
          </w:p>
          <w:p w14:paraId="1457ACB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2.生产车间线路裸露、乱拉乱接。</w:t>
            </w:r>
          </w:p>
        </w:tc>
      </w:tr>
      <w:tr w14:paraId="6F61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85" w:type="dxa"/>
            <w:vMerge w:val="continue"/>
            <w:noWrap w:val="0"/>
            <w:vAlign w:val="center"/>
          </w:tcPr>
          <w:p w14:paraId="5C20C4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520B875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73F762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铜钟加油站</w:t>
            </w:r>
          </w:p>
        </w:tc>
        <w:tc>
          <w:tcPr>
            <w:tcW w:w="6330" w:type="dxa"/>
            <w:noWrap w:val="0"/>
            <w:vAlign w:val="center"/>
          </w:tcPr>
          <w:p w14:paraId="7199EE0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1.工作人员加油期间玩手机。</w:t>
            </w:r>
          </w:p>
        </w:tc>
      </w:tr>
      <w:tr w14:paraId="6CB3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85" w:type="dxa"/>
            <w:vMerge w:val="continue"/>
            <w:noWrap w:val="0"/>
            <w:vAlign w:val="center"/>
          </w:tcPr>
          <w:p w14:paraId="56E368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76259F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4A7463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在下村</w:t>
            </w:r>
          </w:p>
        </w:tc>
        <w:tc>
          <w:tcPr>
            <w:tcW w:w="6330" w:type="dxa"/>
            <w:noWrap w:val="0"/>
            <w:vAlign w:val="center"/>
          </w:tcPr>
          <w:p w14:paraId="52B27F3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1.巡查记录笔迹相同。</w:t>
            </w:r>
          </w:p>
        </w:tc>
      </w:tr>
      <w:tr w14:paraId="141C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585" w:type="dxa"/>
            <w:vMerge w:val="continue"/>
            <w:noWrap w:val="0"/>
            <w:vAlign w:val="center"/>
          </w:tcPr>
          <w:p w14:paraId="2C3116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661271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410" w:type="dxa"/>
            <w:noWrap w:val="0"/>
            <w:vAlign w:val="center"/>
          </w:tcPr>
          <w:p w14:paraId="67EE73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佛岭村</w:t>
            </w:r>
          </w:p>
        </w:tc>
        <w:tc>
          <w:tcPr>
            <w:tcW w:w="6330" w:type="dxa"/>
            <w:noWrap w:val="0"/>
            <w:vAlign w:val="center"/>
          </w:tcPr>
          <w:p w14:paraId="2DF070A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1.巡查记录笔迹相同。</w:t>
            </w:r>
          </w:p>
        </w:tc>
      </w:tr>
      <w:tr w14:paraId="6C3E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585" w:type="dxa"/>
            <w:vMerge w:val="restart"/>
            <w:vAlign w:val="center"/>
          </w:tcPr>
          <w:p w14:paraId="5B28078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9</w:t>
            </w:r>
          </w:p>
        </w:tc>
        <w:tc>
          <w:tcPr>
            <w:tcW w:w="1560" w:type="dxa"/>
            <w:vMerge w:val="restart"/>
            <w:vAlign w:val="center"/>
          </w:tcPr>
          <w:p w14:paraId="19392B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沙坪镇</w:t>
            </w:r>
          </w:p>
        </w:tc>
        <w:tc>
          <w:tcPr>
            <w:tcW w:w="1410" w:type="dxa"/>
            <w:vAlign w:val="center"/>
          </w:tcPr>
          <w:p w14:paraId="452677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沙坪镇</w:t>
            </w:r>
          </w:p>
          <w:p w14:paraId="6FBCD3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人民政府</w:t>
            </w:r>
          </w:p>
        </w:tc>
        <w:tc>
          <w:tcPr>
            <w:tcW w:w="6330" w:type="dxa"/>
            <w:vAlign w:val="center"/>
          </w:tcPr>
          <w:p w14:paraId="24C0054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1.未开展《51个行业领域重大事故隐患判定标准和重点检查事项汇编》宣贯工作</w:t>
            </w:r>
            <w:r>
              <w:rPr>
                <w:rFonts w:hint="eastAsia" w:ascii="楷体" w:hAnsi="楷体" w:eastAsia="楷体" w:cs="楷体"/>
                <w:sz w:val="28"/>
                <w:szCs w:val="28"/>
                <w:vertAlign w:val="baseline"/>
                <w:lang w:eastAsia="zh-CN"/>
              </w:rPr>
              <w:t>；</w:t>
            </w:r>
          </w:p>
          <w:p w14:paraId="643F521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2.未制定防溺水应急演练方案。</w:t>
            </w:r>
          </w:p>
        </w:tc>
      </w:tr>
      <w:tr w14:paraId="01AC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85" w:type="dxa"/>
            <w:vMerge w:val="continue"/>
            <w:vAlign w:val="center"/>
          </w:tcPr>
          <w:p w14:paraId="24325C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vAlign w:val="center"/>
          </w:tcPr>
          <w:p w14:paraId="3B0339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vAlign w:val="center"/>
          </w:tcPr>
          <w:p w14:paraId="05BE82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沙坪镇沙坪村</w:t>
            </w:r>
          </w:p>
        </w:tc>
        <w:tc>
          <w:tcPr>
            <w:tcW w:w="6330" w:type="dxa"/>
            <w:vAlign w:val="center"/>
          </w:tcPr>
          <w:p w14:paraId="1B2BFD9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1.未专门召开防溺水工作专题会。</w:t>
            </w:r>
          </w:p>
        </w:tc>
      </w:tr>
      <w:tr w14:paraId="6CA9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vMerge w:val="continue"/>
            <w:vAlign w:val="center"/>
          </w:tcPr>
          <w:p w14:paraId="2EF1CD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vAlign w:val="center"/>
          </w:tcPr>
          <w:p w14:paraId="3C54CD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vAlign w:val="center"/>
          </w:tcPr>
          <w:p w14:paraId="1A9A6DC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沙坪镇泉湖村</w:t>
            </w:r>
          </w:p>
        </w:tc>
        <w:tc>
          <w:tcPr>
            <w:tcW w:w="6330" w:type="dxa"/>
            <w:vAlign w:val="center"/>
          </w:tcPr>
          <w:p w14:paraId="28511EC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1.未专门传达5月14日全县校园安全暨未成年人防溺水工作会议精神。</w:t>
            </w:r>
          </w:p>
        </w:tc>
      </w:tr>
      <w:tr w14:paraId="0AE6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85" w:type="dxa"/>
            <w:vMerge w:val="continue"/>
            <w:vAlign w:val="center"/>
          </w:tcPr>
          <w:p w14:paraId="2CAA25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vAlign w:val="center"/>
          </w:tcPr>
          <w:p w14:paraId="2F61110E">
            <w:pPr>
              <w:pStyle w:val="2"/>
              <w:rPr>
                <w:rFonts w:hint="eastAsia" w:ascii="楷体" w:hAnsi="楷体" w:eastAsia="楷体" w:cs="楷体"/>
                <w:sz w:val="28"/>
                <w:szCs w:val="28"/>
                <w:vertAlign w:val="baseline"/>
                <w:lang w:eastAsia="zh-CN"/>
              </w:rPr>
            </w:pPr>
          </w:p>
        </w:tc>
        <w:tc>
          <w:tcPr>
            <w:tcW w:w="1410" w:type="dxa"/>
            <w:vAlign w:val="center"/>
          </w:tcPr>
          <w:p w14:paraId="1D90BA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沙坪镇古城村</w:t>
            </w:r>
          </w:p>
        </w:tc>
        <w:tc>
          <w:tcPr>
            <w:tcW w:w="6330" w:type="dxa"/>
            <w:vAlign w:val="center"/>
          </w:tcPr>
          <w:p w14:paraId="07C2DC9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1.部分“四个一”部署点缺失救生圈。</w:t>
            </w:r>
          </w:p>
        </w:tc>
      </w:tr>
      <w:tr w14:paraId="6755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585" w:type="dxa"/>
            <w:vMerge w:val="restart"/>
            <w:vAlign w:val="center"/>
          </w:tcPr>
          <w:p w14:paraId="306AE7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9</w:t>
            </w:r>
          </w:p>
        </w:tc>
        <w:tc>
          <w:tcPr>
            <w:tcW w:w="1560" w:type="dxa"/>
            <w:vMerge w:val="restart"/>
            <w:vAlign w:val="center"/>
          </w:tcPr>
          <w:p w14:paraId="60167A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沙坪镇</w:t>
            </w:r>
          </w:p>
        </w:tc>
        <w:tc>
          <w:tcPr>
            <w:tcW w:w="1410" w:type="dxa"/>
            <w:vAlign w:val="center"/>
          </w:tcPr>
          <w:p w14:paraId="53368B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崇阳县鑫鹏竹木</w:t>
            </w:r>
            <w:r>
              <w:rPr>
                <w:rFonts w:hint="eastAsia" w:ascii="楷体" w:hAnsi="楷体" w:eastAsia="楷体" w:cs="楷体"/>
                <w:sz w:val="28"/>
                <w:szCs w:val="28"/>
                <w:vertAlign w:val="baseline"/>
                <w:lang w:eastAsia="zh-CN"/>
              </w:rPr>
              <w:t>制品</w:t>
            </w:r>
            <w:r>
              <w:rPr>
                <w:rFonts w:hint="eastAsia" w:ascii="楷体" w:hAnsi="楷体" w:eastAsia="楷体" w:cs="楷体"/>
                <w:sz w:val="28"/>
                <w:szCs w:val="28"/>
                <w:vertAlign w:val="baseline"/>
                <w:lang w:val="en-US" w:eastAsia="zh-CN"/>
              </w:rPr>
              <w:t>厂</w:t>
            </w:r>
          </w:p>
        </w:tc>
        <w:tc>
          <w:tcPr>
            <w:tcW w:w="6330" w:type="dxa"/>
            <w:vAlign w:val="center"/>
          </w:tcPr>
          <w:p w14:paraId="3F5996A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eastAsia="zh-CN"/>
              </w:rPr>
              <w:t>1.</w:t>
            </w:r>
            <w:r>
              <w:rPr>
                <w:rFonts w:hint="eastAsia" w:ascii="楷体" w:hAnsi="楷体" w:eastAsia="楷体" w:cs="楷体"/>
                <w:sz w:val="28"/>
                <w:szCs w:val="28"/>
                <w:vertAlign w:val="baseline"/>
                <w:lang w:val="en-US" w:eastAsia="zh-CN"/>
              </w:rPr>
              <w:t>主要负责人和安全管理人员未取得安全生产知识和管理能力考核合格证；</w:t>
            </w:r>
          </w:p>
          <w:p w14:paraId="3E91665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2.未开展隐患排查治理工作；</w:t>
            </w:r>
          </w:p>
          <w:p w14:paraId="7B659FB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3.未落实全员安全生产责任制；</w:t>
            </w:r>
          </w:p>
          <w:p w14:paraId="4A31ECE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4.未建立粉尘清理制度</w:t>
            </w:r>
            <w:r>
              <w:rPr>
                <w:rFonts w:hint="eastAsia" w:ascii="楷体" w:hAnsi="楷体" w:eastAsia="楷体" w:cs="楷体"/>
                <w:sz w:val="28"/>
                <w:szCs w:val="28"/>
                <w:vertAlign w:val="baseline"/>
                <w:lang w:eastAsia="zh-CN"/>
              </w:rPr>
              <w:t>。</w:t>
            </w:r>
          </w:p>
        </w:tc>
      </w:tr>
      <w:tr w14:paraId="24D6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585" w:type="dxa"/>
            <w:vMerge w:val="continue"/>
            <w:vAlign w:val="center"/>
          </w:tcPr>
          <w:p w14:paraId="4F2E1D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vAlign w:val="center"/>
          </w:tcPr>
          <w:p w14:paraId="402EF9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vAlign w:val="center"/>
          </w:tcPr>
          <w:p w14:paraId="653797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湖北中江建筑材料有限公司</w:t>
            </w:r>
          </w:p>
        </w:tc>
        <w:tc>
          <w:tcPr>
            <w:tcW w:w="6330" w:type="dxa"/>
            <w:vAlign w:val="center"/>
          </w:tcPr>
          <w:p w14:paraId="115CDEF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eastAsia="zh-CN"/>
              </w:rPr>
              <w:t>1.</w:t>
            </w:r>
            <w:r>
              <w:rPr>
                <w:rFonts w:hint="eastAsia" w:ascii="楷体" w:hAnsi="楷体" w:eastAsia="楷体" w:cs="楷体"/>
                <w:sz w:val="28"/>
                <w:szCs w:val="28"/>
                <w:vertAlign w:val="baseline"/>
                <w:lang w:val="en-US" w:eastAsia="zh-CN"/>
              </w:rPr>
              <w:t>未制定安全教育培训并定期组织培训；</w:t>
            </w:r>
          </w:p>
          <w:p w14:paraId="15A98EC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2.未开展隐患排查治理工作。</w:t>
            </w:r>
          </w:p>
        </w:tc>
      </w:tr>
      <w:tr w14:paraId="19E9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585" w:type="dxa"/>
            <w:vMerge w:val="restart"/>
            <w:vAlign w:val="center"/>
          </w:tcPr>
          <w:p w14:paraId="46BFC2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10</w:t>
            </w:r>
          </w:p>
        </w:tc>
        <w:tc>
          <w:tcPr>
            <w:tcW w:w="1560" w:type="dxa"/>
            <w:vMerge w:val="restart"/>
            <w:vAlign w:val="center"/>
          </w:tcPr>
          <w:p w14:paraId="458519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肖岭乡</w:t>
            </w:r>
          </w:p>
        </w:tc>
        <w:tc>
          <w:tcPr>
            <w:tcW w:w="1410" w:type="dxa"/>
            <w:vAlign w:val="center"/>
          </w:tcPr>
          <w:p w14:paraId="1E26E8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肖岭乡</w:t>
            </w:r>
          </w:p>
          <w:p w14:paraId="55AB68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人民政府</w:t>
            </w:r>
          </w:p>
        </w:tc>
        <w:tc>
          <w:tcPr>
            <w:tcW w:w="6330" w:type="dxa"/>
            <w:vAlign w:val="center"/>
          </w:tcPr>
          <w:p w14:paraId="5873345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1.大堰水库“四个一”部署点缺一根救生杆。</w:t>
            </w:r>
          </w:p>
        </w:tc>
      </w:tr>
      <w:tr w14:paraId="3ED5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585" w:type="dxa"/>
            <w:vMerge w:val="continue"/>
            <w:vAlign w:val="center"/>
          </w:tcPr>
          <w:p w14:paraId="3CFEDC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vAlign w:val="center"/>
          </w:tcPr>
          <w:p w14:paraId="6E8B695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vAlign w:val="center"/>
          </w:tcPr>
          <w:p w14:paraId="76C2BD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肖岭乡霞星村</w:t>
            </w:r>
          </w:p>
        </w:tc>
        <w:tc>
          <w:tcPr>
            <w:tcW w:w="6330" w:type="dxa"/>
            <w:vAlign w:val="center"/>
          </w:tcPr>
          <w:p w14:paraId="352DBFE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1.防溺水工作宣传力度不够，防溺水安全知识宣贯较少。</w:t>
            </w:r>
          </w:p>
        </w:tc>
      </w:tr>
      <w:tr w14:paraId="47C6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585" w:type="dxa"/>
            <w:vMerge w:val="continue"/>
            <w:vAlign w:val="center"/>
          </w:tcPr>
          <w:p w14:paraId="518E3B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vAlign w:val="center"/>
          </w:tcPr>
          <w:p w14:paraId="5F9654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vAlign w:val="center"/>
          </w:tcPr>
          <w:p w14:paraId="7EC741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肖岭乡台山村</w:t>
            </w:r>
          </w:p>
        </w:tc>
        <w:tc>
          <w:tcPr>
            <w:tcW w:w="6330" w:type="dxa"/>
            <w:vAlign w:val="center"/>
          </w:tcPr>
          <w:p w14:paraId="789AD9F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1.未专门传达5月14日全县校园安全暨未成年人防溺水工作会议精神。</w:t>
            </w:r>
          </w:p>
        </w:tc>
      </w:tr>
      <w:tr w14:paraId="669E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85" w:type="dxa"/>
            <w:vMerge w:val="continue"/>
            <w:vAlign w:val="center"/>
          </w:tcPr>
          <w:p w14:paraId="1D10BC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vAlign w:val="center"/>
          </w:tcPr>
          <w:p w14:paraId="37A7F8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vAlign w:val="center"/>
          </w:tcPr>
          <w:p w14:paraId="6B7A67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肖岭乡大堰村</w:t>
            </w:r>
          </w:p>
        </w:tc>
        <w:tc>
          <w:tcPr>
            <w:tcW w:w="6330" w:type="dxa"/>
            <w:vAlign w:val="center"/>
          </w:tcPr>
          <w:p w14:paraId="7F2E1D6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1.大堰水库“四个一”部署点缺一根救生杆。</w:t>
            </w:r>
          </w:p>
        </w:tc>
      </w:tr>
      <w:tr w14:paraId="0079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585" w:type="dxa"/>
            <w:vMerge w:val="continue"/>
            <w:vAlign w:val="center"/>
          </w:tcPr>
          <w:p w14:paraId="39D3B5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vAlign w:val="center"/>
          </w:tcPr>
          <w:p w14:paraId="186622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vAlign w:val="center"/>
          </w:tcPr>
          <w:p w14:paraId="215240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湖北赢辉制造有限公司</w:t>
            </w:r>
          </w:p>
        </w:tc>
        <w:tc>
          <w:tcPr>
            <w:tcW w:w="6330" w:type="dxa"/>
            <w:vAlign w:val="center"/>
          </w:tcPr>
          <w:p w14:paraId="1E7F0E2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1.行车未设置防脱钩装置；</w:t>
            </w:r>
          </w:p>
          <w:p w14:paraId="0238842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2.现场灭火器数量较少；</w:t>
            </w:r>
          </w:p>
          <w:p w14:paraId="7BC99C2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3.复卷机后道工序齿轮未设置防护罩。</w:t>
            </w:r>
          </w:p>
        </w:tc>
      </w:tr>
      <w:tr w14:paraId="521C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85" w:type="dxa"/>
            <w:vMerge w:val="continue"/>
            <w:vAlign w:val="center"/>
          </w:tcPr>
          <w:p w14:paraId="40CD81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vAlign w:val="center"/>
          </w:tcPr>
          <w:p w14:paraId="26E0CC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vAlign w:val="center"/>
          </w:tcPr>
          <w:p w14:paraId="192451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肖岭石咀加油站</w:t>
            </w:r>
          </w:p>
        </w:tc>
        <w:tc>
          <w:tcPr>
            <w:tcW w:w="6330" w:type="dxa"/>
            <w:vAlign w:val="center"/>
          </w:tcPr>
          <w:p w14:paraId="2AA68A8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1.尿素加注机线缆未套管，不符合防火要求</w:t>
            </w:r>
          </w:p>
        </w:tc>
      </w:tr>
      <w:tr w14:paraId="1F9D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585" w:type="dxa"/>
            <w:vMerge w:val="restart"/>
            <w:noWrap w:val="0"/>
            <w:vAlign w:val="center"/>
          </w:tcPr>
          <w:p w14:paraId="639170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11</w:t>
            </w:r>
          </w:p>
        </w:tc>
        <w:tc>
          <w:tcPr>
            <w:tcW w:w="1560" w:type="dxa"/>
            <w:vMerge w:val="restart"/>
            <w:noWrap w:val="0"/>
            <w:vAlign w:val="center"/>
          </w:tcPr>
          <w:p w14:paraId="4D131B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石城镇</w:t>
            </w:r>
          </w:p>
        </w:tc>
        <w:tc>
          <w:tcPr>
            <w:tcW w:w="1410" w:type="dxa"/>
            <w:noWrap w:val="0"/>
            <w:vAlign w:val="center"/>
          </w:tcPr>
          <w:p w14:paraId="09DD8F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石城镇</w:t>
            </w:r>
          </w:p>
          <w:p w14:paraId="1EDBBA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人民政府</w:t>
            </w:r>
          </w:p>
        </w:tc>
        <w:tc>
          <w:tcPr>
            <w:tcW w:w="6330" w:type="dxa"/>
            <w:noWrap w:val="0"/>
            <w:vAlign w:val="center"/>
          </w:tcPr>
          <w:p w14:paraId="1866449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1.对于《51个行业领域重大事故隐患判定标准和重点检查事项汇编》的宣贯工作开展不够全面；</w:t>
            </w:r>
          </w:p>
        </w:tc>
      </w:tr>
      <w:tr w14:paraId="6627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585" w:type="dxa"/>
            <w:vMerge w:val="continue"/>
            <w:noWrap w:val="0"/>
            <w:vAlign w:val="center"/>
          </w:tcPr>
          <w:p w14:paraId="473534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465BA4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410" w:type="dxa"/>
            <w:noWrap w:val="0"/>
            <w:vAlign w:val="center"/>
          </w:tcPr>
          <w:p w14:paraId="40CAEE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长坪村</w:t>
            </w:r>
          </w:p>
        </w:tc>
        <w:tc>
          <w:tcPr>
            <w:tcW w:w="6330" w:type="dxa"/>
            <w:noWrap w:val="0"/>
            <w:vAlign w:val="center"/>
          </w:tcPr>
          <w:p w14:paraId="617B360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1.未见5月14日全县校园安全暨未成年人防溺水工作会议和省市县未成年人防溺水工作相关文件会议记录；</w:t>
            </w:r>
          </w:p>
          <w:p w14:paraId="7A264A1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2.未见“四位一体”巡查队队员表；</w:t>
            </w:r>
          </w:p>
          <w:p w14:paraId="3E9F3FD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3.防溺水专班敲门行动没有图片资料；</w:t>
            </w:r>
          </w:p>
        </w:tc>
      </w:tr>
      <w:tr w14:paraId="6546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85" w:type="dxa"/>
            <w:vMerge w:val="continue"/>
            <w:noWrap w:val="0"/>
            <w:vAlign w:val="center"/>
          </w:tcPr>
          <w:p w14:paraId="5C4F50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076530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1E0F8F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桂口村</w:t>
            </w:r>
          </w:p>
        </w:tc>
        <w:tc>
          <w:tcPr>
            <w:tcW w:w="6330" w:type="dxa"/>
            <w:noWrap w:val="0"/>
            <w:vAlign w:val="center"/>
          </w:tcPr>
          <w:p w14:paraId="709CB1D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1.未见防溺水专班敲门行动图片资料；</w:t>
            </w:r>
          </w:p>
        </w:tc>
      </w:tr>
      <w:tr w14:paraId="5265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85" w:type="dxa"/>
            <w:vMerge w:val="continue"/>
            <w:noWrap w:val="0"/>
            <w:vAlign w:val="center"/>
          </w:tcPr>
          <w:p w14:paraId="753C36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4D56DD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410" w:type="dxa"/>
            <w:noWrap w:val="0"/>
            <w:vAlign w:val="center"/>
          </w:tcPr>
          <w:p w14:paraId="7A343F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咸宁凌一油品销售有限公司石城新建路加油站</w:t>
            </w:r>
          </w:p>
        </w:tc>
        <w:tc>
          <w:tcPr>
            <w:tcW w:w="6330" w:type="dxa"/>
            <w:noWrap w:val="0"/>
            <w:vAlign w:val="center"/>
          </w:tcPr>
          <w:p w14:paraId="2DF6FB2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1.加油区未落实安全警示标识；</w:t>
            </w:r>
          </w:p>
          <w:p w14:paraId="250DEDB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2.卸油区未落实“严禁烟火”警示标志；</w:t>
            </w:r>
          </w:p>
          <w:p w14:paraId="36FA90E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3.配电箱下方未设置绝缘胶垫；</w:t>
            </w:r>
          </w:p>
          <w:p w14:paraId="095576D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4.消防器材缺乏消防桶和消防锹。</w:t>
            </w:r>
          </w:p>
        </w:tc>
      </w:tr>
      <w:tr w14:paraId="2801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85" w:type="dxa"/>
            <w:vMerge w:val="restart"/>
            <w:noWrap w:val="0"/>
            <w:vAlign w:val="center"/>
          </w:tcPr>
          <w:p w14:paraId="7B9586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12</w:t>
            </w:r>
          </w:p>
        </w:tc>
        <w:tc>
          <w:tcPr>
            <w:tcW w:w="1560" w:type="dxa"/>
            <w:vMerge w:val="restart"/>
            <w:noWrap w:val="0"/>
            <w:vAlign w:val="center"/>
          </w:tcPr>
          <w:p w14:paraId="0911A33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天城镇</w:t>
            </w:r>
          </w:p>
        </w:tc>
        <w:tc>
          <w:tcPr>
            <w:tcW w:w="1410" w:type="dxa"/>
            <w:noWrap w:val="0"/>
            <w:vAlign w:val="center"/>
          </w:tcPr>
          <w:p w14:paraId="5E7744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香山村</w:t>
            </w:r>
          </w:p>
        </w:tc>
        <w:tc>
          <w:tcPr>
            <w:tcW w:w="6330" w:type="dxa"/>
            <w:noWrap w:val="0"/>
            <w:vAlign w:val="center"/>
          </w:tcPr>
          <w:p w14:paraId="5649D4E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1.防溺水四位一体巡查队名单不齐全。</w:t>
            </w:r>
          </w:p>
        </w:tc>
      </w:tr>
      <w:tr w14:paraId="14A8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585" w:type="dxa"/>
            <w:vMerge w:val="continue"/>
            <w:noWrap w:val="0"/>
            <w:vAlign w:val="center"/>
          </w:tcPr>
          <w:p w14:paraId="747FF435">
            <w:pPr>
              <w:keepNext w:val="0"/>
              <w:keepLines w:val="0"/>
              <w:pageBreakBefore w:val="0"/>
              <w:widowControl w:val="0"/>
              <w:kinsoku/>
              <w:wordWrap/>
              <w:overflowPunct/>
              <w:topLinePunct w:val="0"/>
              <w:autoSpaceDE/>
              <w:autoSpaceDN/>
              <w:bidi w:val="0"/>
              <w:adjustRightInd/>
              <w:snapToGrid/>
              <w:spacing w:line="500" w:lineRule="exact"/>
              <w:ind w:left="425" w:leftChars="0" w:hanging="425" w:firstLineChars="0"/>
              <w:jc w:val="left"/>
              <w:textAlignment w:val="auto"/>
            </w:pPr>
          </w:p>
        </w:tc>
        <w:tc>
          <w:tcPr>
            <w:tcW w:w="1560" w:type="dxa"/>
            <w:vMerge w:val="continue"/>
            <w:noWrap w:val="0"/>
            <w:vAlign w:val="center"/>
          </w:tcPr>
          <w:p w14:paraId="7096FB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50F568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白泉村</w:t>
            </w:r>
          </w:p>
        </w:tc>
        <w:tc>
          <w:tcPr>
            <w:tcW w:w="6330" w:type="dxa"/>
            <w:noWrap w:val="0"/>
            <w:vAlign w:val="center"/>
          </w:tcPr>
          <w:p w14:paraId="023DE70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1.未见防溺水工作部署会会议记录。</w:t>
            </w:r>
          </w:p>
        </w:tc>
      </w:tr>
      <w:tr w14:paraId="7E2C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85" w:type="dxa"/>
            <w:vMerge w:val="continue"/>
            <w:noWrap w:val="0"/>
            <w:vAlign w:val="center"/>
          </w:tcPr>
          <w:p w14:paraId="27D6366C">
            <w:pPr>
              <w:keepNext w:val="0"/>
              <w:keepLines w:val="0"/>
              <w:pageBreakBefore w:val="0"/>
              <w:widowControl w:val="0"/>
              <w:kinsoku/>
              <w:wordWrap/>
              <w:overflowPunct/>
              <w:topLinePunct w:val="0"/>
              <w:autoSpaceDE/>
              <w:autoSpaceDN/>
              <w:bidi w:val="0"/>
              <w:adjustRightInd/>
              <w:snapToGrid/>
              <w:spacing w:line="500" w:lineRule="exact"/>
              <w:ind w:left="425" w:leftChars="0" w:hanging="425" w:firstLineChars="0"/>
              <w:jc w:val="left"/>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188B9A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410" w:type="dxa"/>
            <w:noWrap w:val="0"/>
            <w:vAlign w:val="center"/>
          </w:tcPr>
          <w:p w14:paraId="787F8D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鹿门铺村</w:t>
            </w:r>
          </w:p>
        </w:tc>
        <w:tc>
          <w:tcPr>
            <w:tcW w:w="6330" w:type="dxa"/>
            <w:noWrap w:val="0"/>
            <w:vAlign w:val="center"/>
          </w:tcPr>
          <w:p w14:paraId="265C305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1.值班巡查记录不全。</w:t>
            </w:r>
          </w:p>
        </w:tc>
      </w:tr>
      <w:tr w14:paraId="76EA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585" w:type="dxa"/>
            <w:vMerge w:val="continue"/>
            <w:noWrap w:val="0"/>
            <w:vAlign w:val="center"/>
          </w:tcPr>
          <w:p w14:paraId="4D4DA9D4">
            <w:pPr>
              <w:keepNext w:val="0"/>
              <w:keepLines w:val="0"/>
              <w:pageBreakBefore w:val="0"/>
              <w:widowControl w:val="0"/>
              <w:kinsoku/>
              <w:wordWrap/>
              <w:overflowPunct/>
              <w:topLinePunct w:val="0"/>
              <w:autoSpaceDE/>
              <w:autoSpaceDN/>
              <w:bidi w:val="0"/>
              <w:adjustRightInd/>
              <w:snapToGrid/>
              <w:spacing w:line="500" w:lineRule="exact"/>
              <w:ind w:left="425" w:leftChars="0" w:hanging="425" w:firstLineChars="0"/>
              <w:jc w:val="left"/>
              <w:textAlignment w:val="auto"/>
            </w:pPr>
          </w:p>
        </w:tc>
        <w:tc>
          <w:tcPr>
            <w:tcW w:w="1560" w:type="dxa"/>
            <w:vMerge w:val="continue"/>
            <w:noWrap w:val="0"/>
            <w:vAlign w:val="center"/>
          </w:tcPr>
          <w:p w14:paraId="4725A7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4B5D56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中石油诚和油站</w:t>
            </w:r>
          </w:p>
        </w:tc>
        <w:tc>
          <w:tcPr>
            <w:tcW w:w="6330" w:type="dxa"/>
            <w:noWrap w:val="0"/>
            <w:vAlign w:val="center"/>
          </w:tcPr>
          <w:p w14:paraId="1B2ADD8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1.部分灭火器过期。</w:t>
            </w:r>
          </w:p>
        </w:tc>
      </w:tr>
      <w:tr w14:paraId="3CBB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585" w:type="dxa"/>
            <w:vMerge w:val="continue"/>
            <w:noWrap w:val="0"/>
            <w:vAlign w:val="center"/>
          </w:tcPr>
          <w:p w14:paraId="2F22D5B6">
            <w:pPr>
              <w:keepNext w:val="0"/>
              <w:keepLines w:val="0"/>
              <w:pageBreakBefore w:val="0"/>
              <w:widowControl w:val="0"/>
              <w:kinsoku/>
              <w:wordWrap/>
              <w:overflowPunct/>
              <w:topLinePunct w:val="0"/>
              <w:autoSpaceDE/>
              <w:autoSpaceDN/>
              <w:bidi w:val="0"/>
              <w:adjustRightInd/>
              <w:snapToGrid/>
              <w:spacing w:line="500" w:lineRule="exact"/>
              <w:ind w:left="425" w:leftChars="0" w:hanging="425" w:firstLineChars="0"/>
              <w:jc w:val="left"/>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4F9E2B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410" w:type="dxa"/>
            <w:noWrap w:val="0"/>
            <w:vAlign w:val="center"/>
          </w:tcPr>
          <w:p w14:paraId="55D07A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信达</w:t>
            </w:r>
          </w:p>
          <w:p w14:paraId="1DD92A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幼儿园</w:t>
            </w:r>
          </w:p>
        </w:tc>
        <w:tc>
          <w:tcPr>
            <w:tcW w:w="6330" w:type="dxa"/>
            <w:noWrap w:val="0"/>
            <w:vAlign w:val="center"/>
          </w:tcPr>
          <w:p w14:paraId="7039017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1.未安装燃气安全三件套。</w:t>
            </w:r>
          </w:p>
        </w:tc>
      </w:tr>
      <w:tr w14:paraId="3871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585" w:type="dxa"/>
            <w:vMerge w:val="restart"/>
            <w:noWrap w:val="0"/>
            <w:vAlign w:val="center"/>
          </w:tcPr>
          <w:p w14:paraId="0B1204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13</w:t>
            </w:r>
          </w:p>
        </w:tc>
        <w:tc>
          <w:tcPr>
            <w:tcW w:w="1560" w:type="dxa"/>
            <w:vMerge w:val="restart"/>
            <w:noWrap w:val="0"/>
            <w:vAlign w:val="center"/>
          </w:tcPr>
          <w:p w14:paraId="620FA1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医疗机构专委会</w:t>
            </w:r>
          </w:p>
        </w:tc>
        <w:tc>
          <w:tcPr>
            <w:tcW w:w="1410" w:type="dxa"/>
            <w:noWrap w:val="0"/>
            <w:vAlign w:val="center"/>
          </w:tcPr>
          <w:p w14:paraId="4D71EB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val="en-US" w:eastAsia="zh-CN"/>
              </w:rPr>
              <w:t>县卫健局</w:t>
            </w:r>
          </w:p>
        </w:tc>
        <w:tc>
          <w:tcPr>
            <w:tcW w:w="6330" w:type="dxa"/>
            <w:noWrap w:val="0"/>
            <w:vAlign w:val="center"/>
          </w:tcPr>
          <w:p w14:paraId="756767F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1.安全生产领域不担当不作为突出问题专项整治工作需加强力度；</w:t>
            </w:r>
          </w:p>
          <w:p w14:paraId="19973EE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val="en-US" w:eastAsia="zh-CN"/>
              </w:rPr>
              <w:t>2.未开展《51个行业领域重大事故隐患判定标准和重点检查事项汇编》的宣贯工作。</w:t>
            </w:r>
          </w:p>
        </w:tc>
      </w:tr>
      <w:tr w14:paraId="7EA0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585" w:type="dxa"/>
            <w:vMerge w:val="continue"/>
            <w:noWrap w:val="0"/>
            <w:vAlign w:val="center"/>
          </w:tcPr>
          <w:p w14:paraId="407932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5AE036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58A1F0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康福医院</w:t>
            </w:r>
          </w:p>
        </w:tc>
        <w:tc>
          <w:tcPr>
            <w:tcW w:w="6330" w:type="dxa"/>
            <w:noWrap w:val="0"/>
            <w:vAlign w:val="center"/>
          </w:tcPr>
          <w:p w14:paraId="259CC55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1.消防控制室值班巡查和消防巡查记录只填写到5月份；</w:t>
            </w:r>
          </w:p>
          <w:p w14:paraId="268FF8F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2.消防通道堆放杂物；</w:t>
            </w:r>
          </w:p>
          <w:p w14:paraId="109B8CD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val="en-US" w:eastAsia="zh-CN"/>
              </w:rPr>
              <w:t>3.火灾报警控制器2号主机通讯故障要及时报修。</w:t>
            </w:r>
          </w:p>
        </w:tc>
      </w:tr>
      <w:tr w14:paraId="0EA4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585" w:type="dxa"/>
            <w:vMerge w:val="continue"/>
            <w:noWrap w:val="0"/>
            <w:vAlign w:val="center"/>
          </w:tcPr>
          <w:p w14:paraId="55DAD7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11D894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6CB11C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仁心精神医院</w:t>
            </w:r>
          </w:p>
        </w:tc>
        <w:tc>
          <w:tcPr>
            <w:tcW w:w="6330" w:type="dxa"/>
            <w:noWrap w:val="0"/>
            <w:vAlign w:val="center"/>
          </w:tcPr>
          <w:p w14:paraId="4BC48C8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1.消防巡查记录不全；</w:t>
            </w:r>
          </w:p>
          <w:p w14:paraId="264F0A6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val="en-US" w:eastAsia="zh-CN"/>
              </w:rPr>
              <w:t>2.消防演练滞后。</w:t>
            </w:r>
          </w:p>
        </w:tc>
      </w:tr>
      <w:tr w14:paraId="2ADB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585" w:type="dxa"/>
            <w:noWrap w:val="0"/>
            <w:vAlign w:val="center"/>
          </w:tcPr>
          <w:p w14:paraId="6A9703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14</w:t>
            </w:r>
          </w:p>
        </w:tc>
        <w:tc>
          <w:tcPr>
            <w:tcW w:w="1560" w:type="dxa"/>
            <w:noWrap w:val="0"/>
            <w:vAlign w:val="center"/>
          </w:tcPr>
          <w:p w14:paraId="6D17FF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消防专委会</w:t>
            </w:r>
          </w:p>
        </w:tc>
        <w:tc>
          <w:tcPr>
            <w:tcW w:w="1410" w:type="dxa"/>
            <w:noWrap w:val="0"/>
            <w:vAlign w:val="center"/>
          </w:tcPr>
          <w:p w14:paraId="708091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消防大队</w:t>
            </w:r>
          </w:p>
        </w:tc>
        <w:tc>
          <w:tcPr>
            <w:tcW w:w="6330" w:type="dxa"/>
            <w:noWrap w:val="0"/>
            <w:vAlign w:val="center"/>
          </w:tcPr>
          <w:p w14:paraId="58DA20E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sz w:val="28"/>
                <w:szCs w:val="28"/>
                <w:vertAlign w:val="baseline"/>
                <w:lang w:val="en-US" w:eastAsia="zh-CN"/>
              </w:rPr>
            </w:pPr>
            <w:r>
              <w:rPr>
                <w:rFonts w:hint="default" w:ascii="楷体" w:hAnsi="楷体" w:eastAsia="楷体" w:cs="楷体"/>
                <w:sz w:val="28"/>
                <w:szCs w:val="28"/>
                <w:vertAlign w:val="baseline"/>
                <w:lang w:val="en-US" w:eastAsia="zh-CN"/>
              </w:rPr>
              <w:t>1.《51个行业领域重大事故隐患判定标准和重点检查事项汇编》宣贯工作台账资料不完善。</w:t>
            </w:r>
          </w:p>
        </w:tc>
      </w:tr>
      <w:tr w14:paraId="43FB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585" w:type="dxa"/>
            <w:vMerge w:val="restart"/>
            <w:noWrap w:val="0"/>
            <w:vAlign w:val="center"/>
          </w:tcPr>
          <w:p w14:paraId="129ECF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15</w:t>
            </w:r>
          </w:p>
        </w:tc>
        <w:tc>
          <w:tcPr>
            <w:tcW w:w="1560" w:type="dxa"/>
            <w:vMerge w:val="restart"/>
            <w:noWrap w:val="0"/>
            <w:vAlign w:val="center"/>
          </w:tcPr>
          <w:p w14:paraId="4D7FF7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商贸（成品油）专委会</w:t>
            </w:r>
          </w:p>
        </w:tc>
        <w:tc>
          <w:tcPr>
            <w:tcW w:w="1410" w:type="dxa"/>
            <w:noWrap w:val="0"/>
            <w:vAlign w:val="center"/>
          </w:tcPr>
          <w:p w14:paraId="2CEC06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崇阳县白霓沈家加油站</w:t>
            </w:r>
          </w:p>
        </w:tc>
        <w:tc>
          <w:tcPr>
            <w:tcW w:w="6330" w:type="dxa"/>
            <w:noWrap w:val="0"/>
            <w:vAlign w:val="center"/>
          </w:tcPr>
          <w:p w14:paraId="4743AC6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1.企业负责人和生产管理主要负责人不熟悉有明确、具体的应急救援程序和处置措施；</w:t>
            </w:r>
          </w:p>
          <w:p w14:paraId="2DBB7E2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val="en-US" w:eastAsia="zh-CN"/>
              </w:rPr>
              <w:t>2.员工对生产安全事故应急预案不熟悉，不熟悉在启动应急响应时自己的角色和任务；</w:t>
            </w:r>
          </w:p>
        </w:tc>
      </w:tr>
      <w:tr w14:paraId="380C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5" w:hRule="atLeast"/>
        </w:trPr>
        <w:tc>
          <w:tcPr>
            <w:tcW w:w="585" w:type="dxa"/>
            <w:vMerge w:val="continue"/>
            <w:noWrap w:val="0"/>
            <w:vAlign w:val="center"/>
          </w:tcPr>
          <w:p w14:paraId="10E360C5">
            <w:pPr>
              <w:keepNext w:val="0"/>
              <w:keepLines w:val="0"/>
              <w:pageBreakBefore w:val="0"/>
              <w:widowControl w:val="0"/>
              <w:kinsoku/>
              <w:wordWrap/>
              <w:overflowPunct/>
              <w:topLinePunct w:val="0"/>
              <w:autoSpaceDE/>
              <w:autoSpaceDN/>
              <w:bidi w:val="0"/>
              <w:adjustRightInd/>
              <w:snapToGrid/>
              <w:spacing w:line="500" w:lineRule="exact"/>
              <w:ind w:left="425" w:leftChars="0" w:hanging="425" w:firstLineChars="0"/>
              <w:jc w:val="left"/>
              <w:textAlignment w:val="auto"/>
            </w:pPr>
          </w:p>
        </w:tc>
        <w:tc>
          <w:tcPr>
            <w:tcW w:w="1560" w:type="dxa"/>
            <w:vMerge w:val="continue"/>
            <w:noWrap w:val="0"/>
            <w:vAlign w:val="center"/>
          </w:tcPr>
          <w:p w14:paraId="23F3121D">
            <w:pPr>
              <w:keepNext w:val="0"/>
              <w:keepLines w:val="0"/>
              <w:pageBreakBefore w:val="0"/>
              <w:widowControl w:val="0"/>
              <w:kinsoku/>
              <w:wordWrap/>
              <w:overflowPunct/>
              <w:topLinePunct w:val="0"/>
              <w:autoSpaceDE/>
              <w:autoSpaceDN/>
              <w:bidi w:val="0"/>
              <w:adjustRightInd/>
              <w:snapToGrid/>
              <w:spacing w:line="500" w:lineRule="exact"/>
              <w:ind w:left="425" w:leftChars="0" w:hanging="425" w:firstLineChars="0"/>
              <w:jc w:val="left"/>
              <w:textAlignment w:val="auto"/>
            </w:pPr>
          </w:p>
        </w:tc>
        <w:tc>
          <w:tcPr>
            <w:tcW w:w="1410" w:type="dxa"/>
            <w:noWrap w:val="0"/>
            <w:vAlign w:val="center"/>
          </w:tcPr>
          <w:p w14:paraId="0E2BB6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崇阳顺民汽车服务有限公司浪口加油站</w:t>
            </w:r>
          </w:p>
        </w:tc>
        <w:tc>
          <w:tcPr>
            <w:tcW w:w="6330" w:type="dxa"/>
            <w:noWrap w:val="0"/>
            <w:vAlign w:val="center"/>
          </w:tcPr>
          <w:p w14:paraId="340165C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1.企业负责人和生产管理主要负责人不熟悉有明确、具体的应急救援程序和处置措施；</w:t>
            </w:r>
          </w:p>
          <w:p w14:paraId="77AC347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2.员工对生产安全事故应急预案不熟悉，不熟悉在启动应急响应时自己的角色和任务；</w:t>
            </w:r>
          </w:p>
          <w:p w14:paraId="75E8EEB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val="en-US" w:eastAsia="zh-CN"/>
              </w:rPr>
              <w:t>3.急预案未结合企业自身实际，套用模板，具体应急救援事项交代不清楚。</w:t>
            </w:r>
          </w:p>
        </w:tc>
      </w:tr>
      <w:tr w14:paraId="0CFD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585" w:type="dxa"/>
            <w:vMerge w:val="restart"/>
            <w:noWrap w:val="0"/>
            <w:vAlign w:val="center"/>
          </w:tcPr>
          <w:p w14:paraId="40B8F4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16</w:t>
            </w:r>
          </w:p>
        </w:tc>
        <w:tc>
          <w:tcPr>
            <w:tcW w:w="1560" w:type="dxa"/>
            <w:vMerge w:val="restart"/>
            <w:noWrap w:val="0"/>
            <w:vAlign w:val="center"/>
          </w:tcPr>
          <w:p w14:paraId="6849F0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商超、农贸市场专委会</w:t>
            </w:r>
          </w:p>
        </w:tc>
        <w:tc>
          <w:tcPr>
            <w:tcW w:w="1410" w:type="dxa"/>
            <w:noWrap w:val="0"/>
            <w:vAlign w:val="center"/>
          </w:tcPr>
          <w:p w14:paraId="1C1979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中百仓储咸宁崇阳店</w:t>
            </w:r>
          </w:p>
        </w:tc>
        <w:tc>
          <w:tcPr>
            <w:tcW w:w="6330" w:type="dxa"/>
            <w:noWrap w:val="0"/>
            <w:vAlign w:val="center"/>
          </w:tcPr>
          <w:p w14:paraId="59A6630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5" w:leftChars="0" w:hanging="425" w:firstLineChars="0"/>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1.消防控制室监控室无人值守；</w:t>
            </w:r>
          </w:p>
          <w:p w14:paraId="7FD8C1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5" w:leftChars="0" w:hanging="425" w:firstLineChars="0"/>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2.液位控制箱未做跨接处理；</w:t>
            </w:r>
          </w:p>
          <w:p w14:paraId="5274D0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5" w:leftChars="0" w:hanging="425" w:firstLineChars="0"/>
              <w:jc w:val="left"/>
              <w:textAlignment w:val="auto"/>
              <w:rPr>
                <w:rFonts w:hint="default"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val="en-US" w:eastAsia="zh-CN"/>
              </w:rPr>
              <w:t>3.配电柜管线未用防爆胶泥封堵。</w:t>
            </w:r>
          </w:p>
        </w:tc>
      </w:tr>
      <w:tr w14:paraId="3D61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85" w:type="dxa"/>
            <w:vMerge w:val="continue"/>
            <w:noWrap w:val="0"/>
            <w:vAlign w:val="center"/>
          </w:tcPr>
          <w:p w14:paraId="615A117E">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p>
        </w:tc>
        <w:tc>
          <w:tcPr>
            <w:tcW w:w="1560" w:type="dxa"/>
            <w:vMerge w:val="continue"/>
            <w:noWrap w:val="0"/>
            <w:vAlign w:val="center"/>
          </w:tcPr>
          <w:p w14:paraId="4A8DFAF4">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p>
        </w:tc>
        <w:tc>
          <w:tcPr>
            <w:tcW w:w="1410" w:type="dxa"/>
            <w:noWrap w:val="0"/>
            <w:vAlign w:val="center"/>
          </w:tcPr>
          <w:p w14:paraId="23A3DAD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5" w:leftChars="0" w:hanging="425" w:firstLineChars="0"/>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金泰广场</w:t>
            </w:r>
          </w:p>
        </w:tc>
        <w:tc>
          <w:tcPr>
            <w:tcW w:w="6330" w:type="dxa"/>
            <w:noWrap w:val="0"/>
            <w:vAlign w:val="center"/>
          </w:tcPr>
          <w:p w14:paraId="485C5E4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5" w:leftChars="0" w:hanging="425" w:firstLineChars="0"/>
              <w:jc w:val="left"/>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1.消防灭火器未落实日常维护保养记录卡。</w:t>
            </w:r>
          </w:p>
        </w:tc>
      </w:tr>
      <w:tr w14:paraId="1F51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585" w:type="dxa"/>
            <w:vMerge w:val="restart"/>
            <w:noWrap w:val="0"/>
            <w:vAlign w:val="center"/>
          </w:tcPr>
          <w:p w14:paraId="3FE44B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17</w:t>
            </w:r>
          </w:p>
        </w:tc>
        <w:tc>
          <w:tcPr>
            <w:tcW w:w="1560" w:type="dxa"/>
            <w:vMerge w:val="restart"/>
            <w:noWrap w:val="0"/>
            <w:vAlign w:val="center"/>
          </w:tcPr>
          <w:p w14:paraId="48270F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石化专委会</w:t>
            </w:r>
          </w:p>
        </w:tc>
        <w:tc>
          <w:tcPr>
            <w:tcW w:w="1410" w:type="dxa"/>
            <w:noWrap w:val="0"/>
            <w:vAlign w:val="center"/>
          </w:tcPr>
          <w:p w14:paraId="3666DA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val="en-US" w:eastAsia="zh-CN"/>
              </w:rPr>
              <w:t>崇阳县白霓沈家加油站</w:t>
            </w:r>
          </w:p>
        </w:tc>
        <w:tc>
          <w:tcPr>
            <w:tcW w:w="6330" w:type="dxa"/>
            <w:noWrap w:val="0"/>
            <w:vAlign w:val="center"/>
          </w:tcPr>
          <w:p w14:paraId="0476BEB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1.企业负责人和生产管理主要负责人不明确具体的应急救援程序和处置措施；</w:t>
            </w:r>
          </w:p>
          <w:p w14:paraId="53AD3B6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Kartika" w:hAnsi="Kartika" w:eastAsia="仿宋" w:cs="Kartika"/>
                <w:kern w:val="2"/>
                <w:sz w:val="32"/>
                <w:szCs w:val="24"/>
                <w:lang w:val="en-US" w:eastAsia="zh-CN" w:bidi="ar-SA"/>
              </w:rPr>
            </w:pPr>
            <w:r>
              <w:rPr>
                <w:rFonts w:hint="eastAsia" w:ascii="楷体" w:hAnsi="楷体" w:eastAsia="楷体" w:cs="楷体"/>
                <w:sz w:val="28"/>
                <w:szCs w:val="28"/>
                <w:vertAlign w:val="baseline"/>
                <w:lang w:val="en-US" w:eastAsia="zh-CN"/>
              </w:rPr>
              <w:t>2.员工对生产安全事故应急预案不熟悉，不熟悉在启动应急响应时自己的角色和任务。</w:t>
            </w:r>
          </w:p>
        </w:tc>
      </w:tr>
      <w:tr w14:paraId="1DA2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7" w:hRule="atLeast"/>
        </w:trPr>
        <w:tc>
          <w:tcPr>
            <w:tcW w:w="585" w:type="dxa"/>
            <w:vMerge w:val="continue"/>
            <w:noWrap w:val="0"/>
            <w:vAlign w:val="center"/>
          </w:tcPr>
          <w:p w14:paraId="4C17F816">
            <w:pPr>
              <w:keepNext w:val="0"/>
              <w:keepLines w:val="0"/>
              <w:pageBreakBefore w:val="0"/>
              <w:widowControl w:val="0"/>
              <w:kinsoku/>
              <w:wordWrap/>
              <w:overflowPunct/>
              <w:topLinePunct w:val="0"/>
              <w:autoSpaceDE/>
              <w:autoSpaceDN/>
              <w:bidi w:val="0"/>
              <w:adjustRightInd/>
              <w:snapToGrid/>
              <w:spacing w:line="500" w:lineRule="exact"/>
              <w:ind w:left="425" w:leftChars="0" w:hanging="425" w:firstLineChars="0"/>
              <w:jc w:val="left"/>
              <w:textAlignment w:val="auto"/>
            </w:pPr>
          </w:p>
        </w:tc>
        <w:tc>
          <w:tcPr>
            <w:tcW w:w="1560" w:type="dxa"/>
            <w:vMerge w:val="continue"/>
            <w:noWrap w:val="0"/>
            <w:vAlign w:val="center"/>
          </w:tcPr>
          <w:p w14:paraId="44E0F308">
            <w:pPr>
              <w:keepNext w:val="0"/>
              <w:keepLines w:val="0"/>
              <w:pageBreakBefore w:val="0"/>
              <w:widowControl w:val="0"/>
              <w:kinsoku/>
              <w:wordWrap/>
              <w:overflowPunct/>
              <w:topLinePunct w:val="0"/>
              <w:autoSpaceDE/>
              <w:autoSpaceDN/>
              <w:bidi w:val="0"/>
              <w:adjustRightInd/>
              <w:snapToGrid/>
              <w:spacing w:line="500" w:lineRule="exact"/>
              <w:ind w:left="425" w:leftChars="0" w:hanging="425" w:firstLineChars="0"/>
              <w:jc w:val="left"/>
              <w:textAlignment w:val="auto"/>
            </w:pPr>
          </w:p>
        </w:tc>
        <w:tc>
          <w:tcPr>
            <w:tcW w:w="1410" w:type="dxa"/>
            <w:noWrap w:val="0"/>
            <w:vAlign w:val="center"/>
          </w:tcPr>
          <w:p w14:paraId="7410BA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val="en-US" w:eastAsia="zh-CN"/>
              </w:rPr>
              <w:t>崇阳顺民汽车服务有限公司浪口加油站</w:t>
            </w:r>
          </w:p>
        </w:tc>
        <w:tc>
          <w:tcPr>
            <w:tcW w:w="6330" w:type="dxa"/>
            <w:noWrap w:val="0"/>
            <w:vAlign w:val="center"/>
          </w:tcPr>
          <w:p w14:paraId="0FF4FFF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1.企业负责人和生产管理主要负责人不明确具体的应急救援程序和处置措施；</w:t>
            </w:r>
          </w:p>
          <w:p w14:paraId="6A9D832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2.员工对生产安全事故应急预案不熟悉，不熟悉在启动应急响应时自己的角色和任务；</w:t>
            </w:r>
          </w:p>
          <w:p w14:paraId="1C3DE0D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宋体" w:cs="Times New Roman"/>
                <w:kern w:val="2"/>
                <w:sz w:val="32"/>
                <w:szCs w:val="24"/>
                <w:lang w:val="en-US" w:eastAsia="zh-CN" w:bidi="ar-SA"/>
              </w:rPr>
            </w:pPr>
            <w:r>
              <w:rPr>
                <w:rFonts w:hint="eastAsia" w:ascii="楷体" w:hAnsi="楷体" w:eastAsia="楷体" w:cs="楷体"/>
                <w:sz w:val="28"/>
                <w:szCs w:val="28"/>
                <w:vertAlign w:val="baseline"/>
                <w:lang w:val="en-US" w:eastAsia="zh-CN"/>
              </w:rPr>
              <w:t>3.应急预案未结合企业自身实际制定。</w:t>
            </w:r>
          </w:p>
        </w:tc>
      </w:tr>
      <w:tr w14:paraId="5365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5" w:hRule="atLeast"/>
        </w:trPr>
        <w:tc>
          <w:tcPr>
            <w:tcW w:w="585" w:type="dxa"/>
            <w:noWrap w:val="0"/>
            <w:vAlign w:val="center"/>
          </w:tcPr>
          <w:p w14:paraId="60C4F6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18</w:t>
            </w:r>
          </w:p>
        </w:tc>
        <w:tc>
          <w:tcPr>
            <w:tcW w:w="1560" w:type="dxa"/>
            <w:noWrap w:val="0"/>
            <w:vAlign w:val="center"/>
          </w:tcPr>
          <w:p w14:paraId="438295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ascii="楷体" w:hAnsi="楷体" w:eastAsia="楷体" w:cs="楷体"/>
                <w:sz w:val="28"/>
                <w:szCs w:val="28"/>
                <w:vertAlign w:val="baseline"/>
                <w:lang w:val="en-US" w:eastAsia="zh-CN"/>
              </w:rPr>
              <w:t>烟花爆竹专委会</w:t>
            </w:r>
          </w:p>
        </w:tc>
        <w:tc>
          <w:tcPr>
            <w:tcW w:w="1410" w:type="dxa"/>
            <w:noWrap w:val="0"/>
            <w:vAlign w:val="center"/>
          </w:tcPr>
          <w:p w14:paraId="777814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崇阳县兴昌烟花爆竹有限责任公司</w:t>
            </w:r>
          </w:p>
        </w:tc>
        <w:tc>
          <w:tcPr>
            <w:tcW w:w="6330" w:type="dxa"/>
            <w:noWrap w:val="0"/>
            <w:vAlign w:val="center"/>
          </w:tcPr>
          <w:p w14:paraId="67CB034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1.企业生产管理主要负责人不明确企业应急组织体系和职责分工；</w:t>
            </w:r>
          </w:p>
          <w:p w14:paraId="1C1C119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2.企业负责人和生产管理主要负责人不明确具体的应急救援程序和处置措施；</w:t>
            </w:r>
          </w:p>
          <w:p w14:paraId="15E87E3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3.员工对生产安全事故应急预案不熟悉，不熟悉在启动应急响应时自己的任务和角色；</w:t>
            </w:r>
          </w:p>
          <w:p w14:paraId="05081F0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ascii="楷体" w:hAnsi="楷体" w:eastAsia="楷体" w:cs="楷体"/>
                <w:sz w:val="28"/>
                <w:szCs w:val="28"/>
                <w:vertAlign w:val="baseline"/>
                <w:lang w:val="en-US" w:eastAsia="zh-CN"/>
              </w:rPr>
              <w:t>4.应急预案未结合企业自身实际制定。</w:t>
            </w:r>
          </w:p>
        </w:tc>
      </w:tr>
      <w:tr w14:paraId="22E3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585" w:type="dxa"/>
            <w:noWrap w:val="0"/>
            <w:vAlign w:val="center"/>
          </w:tcPr>
          <w:p w14:paraId="7C1EB224">
            <w:pPr>
              <w:keepNext w:val="0"/>
              <w:keepLines w:val="0"/>
              <w:pageBreakBefore w:val="0"/>
              <w:widowControl w:val="0"/>
              <w:kinsoku/>
              <w:wordWrap/>
              <w:overflowPunct/>
              <w:topLinePunct w:val="0"/>
              <w:autoSpaceDE/>
              <w:autoSpaceDN/>
              <w:bidi w:val="0"/>
              <w:adjustRightInd/>
              <w:snapToGrid/>
              <w:spacing w:line="500" w:lineRule="exact"/>
              <w:ind w:left="425" w:leftChars="0" w:hanging="425" w:firstLineChars="0"/>
              <w:jc w:val="center"/>
              <w:textAlignment w:val="auto"/>
              <w:rPr>
                <w:rFonts w:hint="default"/>
                <w:lang w:val="en-US"/>
              </w:rPr>
            </w:pPr>
            <w:r>
              <w:rPr>
                <w:rFonts w:hint="eastAsia" w:ascii="楷体" w:hAnsi="楷体" w:eastAsia="楷体" w:cs="楷体"/>
                <w:sz w:val="28"/>
                <w:szCs w:val="28"/>
                <w:vertAlign w:val="baseline"/>
                <w:lang w:val="en-US" w:eastAsia="zh-CN"/>
              </w:rPr>
              <w:t>19</w:t>
            </w:r>
          </w:p>
        </w:tc>
        <w:tc>
          <w:tcPr>
            <w:tcW w:w="1560" w:type="dxa"/>
            <w:noWrap w:val="0"/>
            <w:vAlign w:val="center"/>
          </w:tcPr>
          <w:p w14:paraId="35DE16E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pPr>
            <w:r>
              <w:rPr>
                <w:rFonts w:hint="eastAsia" w:ascii="楷体" w:hAnsi="楷体" w:eastAsia="楷体" w:cs="楷体"/>
                <w:kern w:val="2"/>
                <w:sz w:val="28"/>
                <w:szCs w:val="28"/>
                <w:vertAlign w:val="baseline"/>
                <w:lang w:val="en-US" w:eastAsia="zh-CN" w:bidi="ar-SA"/>
              </w:rPr>
              <w:t>烟花爆竹专委会</w:t>
            </w:r>
          </w:p>
        </w:tc>
        <w:tc>
          <w:tcPr>
            <w:tcW w:w="1410" w:type="dxa"/>
            <w:noWrap w:val="0"/>
            <w:vAlign w:val="center"/>
          </w:tcPr>
          <w:p w14:paraId="46055C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val="en-US" w:eastAsia="zh-CN"/>
              </w:rPr>
              <w:t>崇阳县兴奥烟花爆竹有限责任公司</w:t>
            </w:r>
          </w:p>
        </w:tc>
        <w:tc>
          <w:tcPr>
            <w:tcW w:w="6330" w:type="dxa"/>
            <w:noWrap w:val="0"/>
            <w:vAlign w:val="center"/>
          </w:tcPr>
          <w:p w14:paraId="343453C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1.员工对生产安全事故应急预案不熟悉，不知道在启动应急响应时自己的角色和任务；</w:t>
            </w:r>
          </w:p>
          <w:p w14:paraId="44688EB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Kartika" w:hAnsi="Kartika" w:eastAsia="仿宋" w:cs="Kartika"/>
                <w:kern w:val="2"/>
                <w:sz w:val="32"/>
                <w:szCs w:val="24"/>
                <w:lang w:val="en-US" w:eastAsia="zh-CN" w:bidi="ar-SA"/>
              </w:rPr>
            </w:pPr>
            <w:r>
              <w:rPr>
                <w:rFonts w:hint="eastAsia" w:ascii="楷体" w:hAnsi="楷体" w:eastAsia="楷体" w:cs="楷体"/>
                <w:sz w:val="28"/>
                <w:szCs w:val="28"/>
                <w:vertAlign w:val="baseline"/>
                <w:lang w:val="en-US" w:eastAsia="zh-CN"/>
              </w:rPr>
              <w:t>2.生产安全事故应急预案请第三方编制，应急预案未结合企业自身实际，套用模板，具体应急救援事项交代不清。</w:t>
            </w:r>
          </w:p>
        </w:tc>
      </w:tr>
      <w:tr w14:paraId="3109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85" w:type="dxa"/>
            <w:vMerge w:val="restart"/>
            <w:noWrap w:val="0"/>
            <w:vAlign w:val="center"/>
          </w:tcPr>
          <w:p w14:paraId="62E9FA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val="en-US" w:eastAsia="zh-CN"/>
              </w:rPr>
              <w:t>20</w:t>
            </w:r>
          </w:p>
        </w:tc>
        <w:tc>
          <w:tcPr>
            <w:tcW w:w="1560" w:type="dxa"/>
            <w:vMerge w:val="restart"/>
            <w:noWrap w:val="0"/>
            <w:vAlign w:val="center"/>
          </w:tcPr>
          <w:p w14:paraId="587C5F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val="en-US" w:eastAsia="zh-CN"/>
              </w:rPr>
              <w:t>煤炭电力专委会</w:t>
            </w:r>
          </w:p>
        </w:tc>
        <w:tc>
          <w:tcPr>
            <w:tcW w:w="1410" w:type="dxa"/>
            <w:noWrap w:val="0"/>
            <w:vAlign w:val="center"/>
          </w:tcPr>
          <w:p w14:paraId="2AD48B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县发改局及各能源公司</w:t>
            </w:r>
          </w:p>
        </w:tc>
        <w:tc>
          <w:tcPr>
            <w:tcW w:w="6330" w:type="dxa"/>
            <w:noWrap w:val="0"/>
            <w:vAlign w:val="center"/>
          </w:tcPr>
          <w:p w14:paraId="10F9FFA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val="en-US" w:eastAsia="zh-CN"/>
              </w:rPr>
              <w:t>1.《51个行业领域重大事故隐患判定标准和重点检查事项汇编》的宣贯力度不足。</w:t>
            </w:r>
          </w:p>
        </w:tc>
      </w:tr>
      <w:tr w14:paraId="378D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585" w:type="dxa"/>
            <w:vMerge w:val="continue"/>
            <w:noWrap w:val="0"/>
            <w:vAlign w:val="center"/>
          </w:tcPr>
          <w:p w14:paraId="0C8FD9A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27E3BC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eastAsia="zh-CN"/>
              </w:rPr>
            </w:pPr>
          </w:p>
        </w:tc>
        <w:tc>
          <w:tcPr>
            <w:tcW w:w="1410" w:type="dxa"/>
            <w:noWrap w:val="0"/>
            <w:vAlign w:val="center"/>
          </w:tcPr>
          <w:p w14:paraId="2A0637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县供电公司</w:t>
            </w:r>
          </w:p>
        </w:tc>
        <w:tc>
          <w:tcPr>
            <w:tcW w:w="6330" w:type="dxa"/>
            <w:noWrap w:val="0"/>
            <w:vAlign w:val="center"/>
          </w:tcPr>
          <w:p w14:paraId="596F4A9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val="en-US" w:eastAsia="zh-CN"/>
              </w:rPr>
              <w:t>1.《51个行业领域重大事故隐患判定标准和重点检查事项汇编》的宣贯力度不足。</w:t>
            </w:r>
          </w:p>
        </w:tc>
      </w:tr>
      <w:tr w14:paraId="4FE6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585" w:type="dxa"/>
            <w:vMerge w:val="restart"/>
            <w:noWrap w:val="0"/>
            <w:vAlign w:val="center"/>
          </w:tcPr>
          <w:p w14:paraId="6687DF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21</w:t>
            </w:r>
          </w:p>
        </w:tc>
        <w:tc>
          <w:tcPr>
            <w:tcW w:w="1560" w:type="dxa"/>
            <w:vMerge w:val="restart"/>
            <w:noWrap w:val="0"/>
            <w:vAlign w:val="center"/>
          </w:tcPr>
          <w:p w14:paraId="029E20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工业（冶金）专委会、经济开发区</w:t>
            </w:r>
          </w:p>
        </w:tc>
        <w:tc>
          <w:tcPr>
            <w:tcW w:w="1410" w:type="dxa"/>
            <w:noWrap w:val="0"/>
            <w:vAlign w:val="center"/>
          </w:tcPr>
          <w:p w14:paraId="05A735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湖北康恩萃药业有限公司</w:t>
            </w:r>
          </w:p>
        </w:tc>
        <w:tc>
          <w:tcPr>
            <w:tcW w:w="6330" w:type="dxa"/>
            <w:noWrap w:val="0"/>
            <w:vAlign w:val="center"/>
          </w:tcPr>
          <w:p w14:paraId="4F49939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1.酒精储存仓库未设置泄漏防流散装置；</w:t>
            </w:r>
          </w:p>
          <w:p w14:paraId="7437592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2.部门配电柜柜门未跨接地线，柜前无绝缘垫；</w:t>
            </w:r>
          </w:p>
          <w:p w14:paraId="674A8DB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ascii="楷体" w:hAnsi="楷体" w:eastAsia="楷体" w:cs="楷体"/>
                <w:sz w:val="28"/>
                <w:szCs w:val="28"/>
                <w:vertAlign w:val="baseline"/>
                <w:lang w:val="en-US" w:eastAsia="zh-CN"/>
              </w:rPr>
              <w:t>3.配电房进出电缆孔洞封堵不严密，房门未向外开，门口未设置挡鼠板；</w:t>
            </w:r>
          </w:p>
        </w:tc>
      </w:tr>
      <w:tr w14:paraId="5069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585" w:type="dxa"/>
            <w:vMerge w:val="continue"/>
            <w:noWrap w:val="0"/>
            <w:vAlign w:val="center"/>
          </w:tcPr>
          <w:p w14:paraId="02B8E9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74CF6A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410" w:type="dxa"/>
            <w:noWrap w:val="0"/>
            <w:vAlign w:val="center"/>
          </w:tcPr>
          <w:p w14:paraId="695D2E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崇阳联创实业有限公司</w:t>
            </w:r>
          </w:p>
        </w:tc>
        <w:tc>
          <w:tcPr>
            <w:tcW w:w="6330" w:type="dxa"/>
            <w:noWrap w:val="0"/>
            <w:vAlign w:val="center"/>
          </w:tcPr>
          <w:p w14:paraId="06E8709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1.部分消火栓未配备消防水带；</w:t>
            </w:r>
          </w:p>
          <w:p w14:paraId="77D1B6B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2.消防泵站临边未设置安全防护栏；</w:t>
            </w:r>
          </w:p>
          <w:p w14:paraId="633F6AD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val="en-US" w:eastAsia="zh-CN"/>
              </w:rPr>
              <w:t>3.配电房未设置安全四知卡。</w:t>
            </w:r>
          </w:p>
        </w:tc>
      </w:tr>
      <w:tr w14:paraId="7D7D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585" w:type="dxa"/>
            <w:vMerge w:val="continue"/>
            <w:noWrap w:val="0"/>
            <w:vAlign w:val="center"/>
          </w:tcPr>
          <w:p w14:paraId="363718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5694C9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410" w:type="dxa"/>
            <w:noWrap w:val="0"/>
            <w:vAlign w:val="center"/>
          </w:tcPr>
          <w:p w14:paraId="0065A6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楷体" w:hAnsi="楷体" w:eastAsia="楷体" w:cs="楷体"/>
                <w:kern w:val="2"/>
                <w:sz w:val="28"/>
                <w:szCs w:val="28"/>
                <w:vertAlign w:val="baseline"/>
                <w:lang w:val="en-US" w:eastAsia="zh-CN" w:bidi="ar-SA"/>
              </w:rPr>
            </w:pPr>
            <w:r>
              <w:rPr>
                <w:rFonts w:hint="eastAsia" w:ascii="楷体" w:hAnsi="楷体" w:eastAsia="楷体" w:cs="楷体"/>
                <w:kern w:val="2"/>
                <w:sz w:val="28"/>
                <w:szCs w:val="28"/>
                <w:vertAlign w:val="baseline"/>
                <w:lang w:val="en-US" w:eastAsia="zh-CN" w:bidi="ar-SA"/>
              </w:rPr>
              <w:t>崇阳县宗阳包装色彩印刷有限公司</w:t>
            </w:r>
          </w:p>
        </w:tc>
        <w:tc>
          <w:tcPr>
            <w:tcW w:w="6330" w:type="dxa"/>
            <w:noWrap w:val="0"/>
            <w:vAlign w:val="center"/>
          </w:tcPr>
          <w:p w14:paraId="490F27D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1.生产车间部分消火栓箱前有杂物阻挡；</w:t>
            </w:r>
          </w:p>
          <w:p w14:paraId="037BCDB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2.部分生产设备未设置岗位四知卡；</w:t>
            </w:r>
          </w:p>
          <w:p w14:paraId="15D6BF5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val="en-US" w:eastAsia="zh-CN"/>
              </w:rPr>
              <w:t>3.二楼仓库安全通道不畅。</w:t>
            </w:r>
          </w:p>
        </w:tc>
      </w:tr>
      <w:tr w14:paraId="3C50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585" w:type="dxa"/>
            <w:vMerge w:val="continue"/>
            <w:noWrap w:val="0"/>
            <w:vAlign w:val="center"/>
          </w:tcPr>
          <w:p w14:paraId="3C0305F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p>
        </w:tc>
        <w:tc>
          <w:tcPr>
            <w:tcW w:w="1560" w:type="dxa"/>
            <w:vMerge w:val="continue"/>
            <w:noWrap w:val="0"/>
            <w:vAlign w:val="center"/>
          </w:tcPr>
          <w:p w14:paraId="24F6C4C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p>
        </w:tc>
        <w:tc>
          <w:tcPr>
            <w:tcW w:w="1410" w:type="dxa"/>
            <w:noWrap w:val="0"/>
            <w:vAlign w:val="center"/>
          </w:tcPr>
          <w:p w14:paraId="4DF4F9B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湖北剑峰厨具设备有限公司</w:t>
            </w:r>
          </w:p>
        </w:tc>
        <w:tc>
          <w:tcPr>
            <w:tcW w:w="6330" w:type="dxa"/>
            <w:noWrap w:val="0"/>
            <w:vAlign w:val="center"/>
          </w:tcPr>
          <w:p w14:paraId="1103F73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1.生产设备未设置岗位安全四知卡；</w:t>
            </w:r>
          </w:p>
          <w:p w14:paraId="0C668BC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2.厨具试验台开关箱无箱门；</w:t>
            </w:r>
          </w:p>
          <w:p w14:paraId="0D386E8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3.生产车间临时用电使用非工业性地拖。</w:t>
            </w:r>
          </w:p>
        </w:tc>
      </w:tr>
      <w:tr w14:paraId="5283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585" w:type="dxa"/>
            <w:noWrap w:val="0"/>
            <w:vAlign w:val="center"/>
          </w:tcPr>
          <w:p w14:paraId="5E0A34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22</w:t>
            </w:r>
          </w:p>
        </w:tc>
        <w:tc>
          <w:tcPr>
            <w:tcW w:w="1560" w:type="dxa"/>
            <w:noWrap w:val="0"/>
            <w:vAlign w:val="center"/>
          </w:tcPr>
          <w:p w14:paraId="1025FC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旅游专委会</w:t>
            </w:r>
          </w:p>
        </w:tc>
        <w:tc>
          <w:tcPr>
            <w:tcW w:w="1410" w:type="dxa"/>
            <w:noWrap w:val="0"/>
            <w:vAlign w:val="center"/>
          </w:tcPr>
          <w:p w14:paraId="76873E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网红电竞</w:t>
            </w:r>
          </w:p>
        </w:tc>
        <w:tc>
          <w:tcPr>
            <w:tcW w:w="6330" w:type="dxa"/>
            <w:noWrap w:val="0"/>
            <w:vAlign w:val="center"/>
          </w:tcPr>
          <w:p w14:paraId="69D7717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1.应急预案内容不全面不规范，需要根据行业特性进行修改。</w:t>
            </w:r>
          </w:p>
        </w:tc>
      </w:tr>
      <w:tr w14:paraId="39A9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585" w:type="dxa"/>
            <w:noWrap w:val="0"/>
            <w:vAlign w:val="center"/>
          </w:tcPr>
          <w:p w14:paraId="287748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23</w:t>
            </w:r>
          </w:p>
        </w:tc>
        <w:tc>
          <w:tcPr>
            <w:tcW w:w="1560" w:type="dxa"/>
            <w:noWrap w:val="0"/>
            <w:vAlign w:val="center"/>
          </w:tcPr>
          <w:p w14:paraId="4ABF2E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教育专委会</w:t>
            </w:r>
          </w:p>
        </w:tc>
        <w:tc>
          <w:tcPr>
            <w:tcW w:w="1410" w:type="dxa"/>
            <w:noWrap w:val="0"/>
            <w:vAlign w:val="center"/>
          </w:tcPr>
          <w:p w14:paraId="5E7F8D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教育局</w:t>
            </w:r>
          </w:p>
        </w:tc>
        <w:tc>
          <w:tcPr>
            <w:tcW w:w="6330" w:type="dxa"/>
            <w:noWrap w:val="0"/>
            <w:vAlign w:val="center"/>
          </w:tcPr>
          <w:p w14:paraId="2BF1578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1.安全生产领域不担当不作为突出问题专项整治工作资料未整理归档；</w:t>
            </w:r>
          </w:p>
          <w:p w14:paraId="442A6D1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kern w:val="2"/>
                <w:sz w:val="28"/>
                <w:szCs w:val="28"/>
                <w:lang w:val="en-US" w:eastAsia="zh-CN" w:bidi="ar-SA"/>
              </w:rPr>
            </w:pPr>
            <w:r>
              <w:rPr>
                <w:rFonts w:hint="eastAsia" w:ascii="楷体" w:hAnsi="楷体" w:eastAsia="楷体" w:cs="楷体"/>
                <w:sz w:val="28"/>
                <w:szCs w:val="28"/>
                <w:vertAlign w:val="baseline"/>
                <w:lang w:val="en-US" w:eastAsia="zh-CN"/>
              </w:rPr>
              <w:t>2.未开展《51个行业领域重大事故隐患判定标准和重点检查事项汇编》的宣贯工作。</w:t>
            </w:r>
          </w:p>
        </w:tc>
      </w:tr>
      <w:tr w14:paraId="3CD7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585" w:type="dxa"/>
            <w:vMerge w:val="restart"/>
            <w:noWrap w:val="0"/>
            <w:vAlign w:val="center"/>
          </w:tcPr>
          <w:p w14:paraId="228D16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24</w:t>
            </w:r>
          </w:p>
        </w:tc>
        <w:tc>
          <w:tcPr>
            <w:tcW w:w="1560" w:type="dxa"/>
            <w:vMerge w:val="restart"/>
            <w:noWrap w:val="0"/>
            <w:vAlign w:val="center"/>
          </w:tcPr>
          <w:p w14:paraId="3EAC45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特种设备专委会</w:t>
            </w:r>
          </w:p>
        </w:tc>
        <w:tc>
          <w:tcPr>
            <w:tcW w:w="1410" w:type="dxa"/>
            <w:noWrap w:val="0"/>
            <w:vAlign w:val="center"/>
          </w:tcPr>
          <w:p w14:paraId="0346EC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崇阳振信纺织有限公司</w:t>
            </w:r>
          </w:p>
        </w:tc>
        <w:tc>
          <w:tcPr>
            <w:tcW w:w="6330" w:type="dxa"/>
            <w:noWrap w:val="0"/>
            <w:vAlign w:val="center"/>
          </w:tcPr>
          <w:p w14:paraId="68A1124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1.导热油锅炉无警示标志；</w:t>
            </w:r>
          </w:p>
          <w:p w14:paraId="76E61FF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2.厂区内私拉电线；</w:t>
            </w:r>
          </w:p>
          <w:p w14:paraId="14CED98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3.厂区内部分消防灭火器无检查记录。</w:t>
            </w:r>
          </w:p>
        </w:tc>
      </w:tr>
      <w:tr w14:paraId="15E2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585" w:type="dxa"/>
            <w:vMerge w:val="restart"/>
            <w:vAlign w:val="center"/>
          </w:tcPr>
          <w:p w14:paraId="57B1D68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25</w:t>
            </w:r>
          </w:p>
        </w:tc>
        <w:tc>
          <w:tcPr>
            <w:tcW w:w="1560" w:type="dxa"/>
            <w:vMerge w:val="restart"/>
            <w:vAlign w:val="center"/>
          </w:tcPr>
          <w:p w14:paraId="5C7F47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建设专委会</w:t>
            </w:r>
          </w:p>
        </w:tc>
        <w:tc>
          <w:tcPr>
            <w:tcW w:w="1410" w:type="dxa"/>
            <w:vAlign w:val="center"/>
          </w:tcPr>
          <w:p w14:paraId="0C8812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环城中小学项目部</w:t>
            </w:r>
          </w:p>
        </w:tc>
        <w:tc>
          <w:tcPr>
            <w:tcW w:w="6330" w:type="dxa"/>
            <w:vAlign w:val="center"/>
          </w:tcPr>
          <w:p w14:paraId="2DB347E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1.高空作业人员安全带佩戴不规范；</w:t>
            </w:r>
          </w:p>
          <w:p w14:paraId="60DE260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2.消防设备不足；</w:t>
            </w:r>
          </w:p>
          <w:p w14:paraId="0817AC5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3.工地用电不规范。</w:t>
            </w:r>
          </w:p>
        </w:tc>
      </w:tr>
      <w:tr w14:paraId="6D1B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585" w:type="dxa"/>
            <w:vMerge w:val="continue"/>
            <w:vAlign w:val="center"/>
          </w:tcPr>
          <w:p w14:paraId="494791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vAlign w:val="center"/>
          </w:tcPr>
          <w:p w14:paraId="59A3C0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410" w:type="dxa"/>
            <w:vAlign w:val="center"/>
          </w:tcPr>
          <w:p w14:paraId="7A11FD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大集中学市政改造项目部</w:t>
            </w:r>
          </w:p>
        </w:tc>
        <w:tc>
          <w:tcPr>
            <w:tcW w:w="6330" w:type="dxa"/>
            <w:vAlign w:val="center"/>
          </w:tcPr>
          <w:p w14:paraId="2A33D42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1.消防设备不足；</w:t>
            </w:r>
          </w:p>
          <w:p w14:paraId="09428F2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2.工地用电不规范。</w:t>
            </w:r>
          </w:p>
        </w:tc>
      </w:tr>
      <w:tr w14:paraId="2D16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585" w:type="dxa"/>
            <w:vMerge w:val="restart"/>
            <w:vAlign w:val="center"/>
          </w:tcPr>
          <w:p w14:paraId="0FF713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26</w:t>
            </w:r>
          </w:p>
        </w:tc>
        <w:tc>
          <w:tcPr>
            <w:tcW w:w="1560" w:type="dxa"/>
            <w:vMerge w:val="restart"/>
            <w:vAlign w:val="center"/>
          </w:tcPr>
          <w:p w14:paraId="14BC03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城镇燃气专委会</w:t>
            </w:r>
          </w:p>
        </w:tc>
        <w:tc>
          <w:tcPr>
            <w:tcW w:w="1410" w:type="dxa"/>
            <w:vAlign w:val="center"/>
          </w:tcPr>
          <w:p w14:paraId="0BCE3D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县住建局</w:t>
            </w:r>
          </w:p>
        </w:tc>
        <w:tc>
          <w:tcPr>
            <w:tcW w:w="6330" w:type="dxa"/>
            <w:vAlign w:val="center"/>
          </w:tcPr>
          <w:p w14:paraId="2FB77BD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1.城镇燃气经营重点事故隐患20条宣传会议记录不全，无照片、签名。</w:t>
            </w:r>
          </w:p>
        </w:tc>
      </w:tr>
      <w:tr w14:paraId="21B3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85" w:type="dxa"/>
            <w:vMerge w:val="continue"/>
            <w:vAlign w:val="center"/>
          </w:tcPr>
          <w:p w14:paraId="5F4AD1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vAlign w:val="center"/>
          </w:tcPr>
          <w:p w14:paraId="13A187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410" w:type="dxa"/>
            <w:vAlign w:val="center"/>
          </w:tcPr>
          <w:p w14:paraId="3E82B9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五里界液化气站</w:t>
            </w:r>
          </w:p>
        </w:tc>
        <w:tc>
          <w:tcPr>
            <w:tcW w:w="6330" w:type="dxa"/>
            <w:vAlign w:val="center"/>
          </w:tcPr>
          <w:p w14:paraId="304E1E8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1.未开展安全事故隐患排查治理工作。</w:t>
            </w:r>
          </w:p>
        </w:tc>
      </w:tr>
      <w:tr w14:paraId="2D8F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585" w:type="dxa"/>
            <w:vMerge w:val="continue"/>
            <w:vAlign w:val="center"/>
          </w:tcPr>
          <w:p w14:paraId="0E47B4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560" w:type="dxa"/>
            <w:vMerge w:val="continue"/>
            <w:vAlign w:val="center"/>
          </w:tcPr>
          <w:p w14:paraId="545B36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p>
        </w:tc>
        <w:tc>
          <w:tcPr>
            <w:tcW w:w="1410" w:type="dxa"/>
            <w:vAlign w:val="center"/>
          </w:tcPr>
          <w:p w14:paraId="4A4436E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白霓液化气站</w:t>
            </w:r>
          </w:p>
        </w:tc>
        <w:tc>
          <w:tcPr>
            <w:tcW w:w="6330" w:type="dxa"/>
            <w:vAlign w:val="center"/>
          </w:tcPr>
          <w:p w14:paraId="4A55E91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1.未开展安全事故隐患排查治理工作；</w:t>
            </w:r>
          </w:p>
          <w:p w14:paraId="51E162F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2.安全教育培训无照片、无考核；</w:t>
            </w:r>
          </w:p>
          <w:p w14:paraId="34D1B06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3.未进行安全风险分级辨识。</w:t>
            </w:r>
          </w:p>
        </w:tc>
      </w:tr>
      <w:tr w14:paraId="26DC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585" w:type="dxa"/>
            <w:vAlign w:val="center"/>
          </w:tcPr>
          <w:p w14:paraId="18F1F6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27</w:t>
            </w:r>
          </w:p>
        </w:tc>
        <w:tc>
          <w:tcPr>
            <w:tcW w:w="1560" w:type="dxa"/>
            <w:vAlign w:val="center"/>
          </w:tcPr>
          <w:p w14:paraId="1589A8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民爆物品专委会</w:t>
            </w:r>
          </w:p>
        </w:tc>
        <w:tc>
          <w:tcPr>
            <w:tcW w:w="1410" w:type="dxa"/>
            <w:vAlign w:val="center"/>
          </w:tcPr>
          <w:p w14:paraId="5D0E11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县公安局</w:t>
            </w:r>
          </w:p>
        </w:tc>
        <w:tc>
          <w:tcPr>
            <w:tcW w:w="6330" w:type="dxa"/>
            <w:vAlign w:val="center"/>
          </w:tcPr>
          <w:p w14:paraId="36B9A4E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1.未见安全生产隐患排查百日攻坚行动方案。</w:t>
            </w:r>
          </w:p>
        </w:tc>
      </w:tr>
    </w:tbl>
    <w:p w14:paraId="6FFF7D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rtika">
    <w:altName w:val="DejaVu Math TeX Gyre"/>
    <w:panose1 w:val="02020503030404060203"/>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YjU4NTg1MTA1OTU0ZDhkY2E1N2NjNWUzZjVlMmMifQ=="/>
  </w:docVars>
  <w:rsids>
    <w:rsidRoot w:val="00000000"/>
    <w:rsid w:val="009D19DC"/>
    <w:rsid w:val="02D57106"/>
    <w:rsid w:val="03D83C65"/>
    <w:rsid w:val="04F5567E"/>
    <w:rsid w:val="1D2C55E5"/>
    <w:rsid w:val="20195453"/>
    <w:rsid w:val="31FA5E56"/>
    <w:rsid w:val="4A0E3040"/>
    <w:rsid w:val="4DD949AF"/>
    <w:rsid w:val="579D7254"/>
    <w:rsid w:val="641F3647"/>
    <w:rsid w:val="64FB3632"/>
    <w:rsid w:val="657206BC"/>
    <w:rsid w:val="723301EC"/>
    <w:rsid w:val="7AE92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Kartika" w:hAnsi="Kartika" w:eastAsia="仿宋" w:cs="Kartika"/>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ascii="Times New Roman" w:hAnsi="Times New Roman"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3907</Words>
  <Characters>4106</Characters>
  <Lines>0</Lines>
  <Paragraphs>0</Paragraphs>
  <TotalTime>31</TotalTime>
  <ScaleCrop>false</ScaleCrop>
  <LinksUpToDate>false</LinksUpToDate>
  <CharactersWithSpaces>4107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2024-08-16T07:28:00Z</dcterms:created>
  <dc:creator>Administrator</dc:creator>
  <cp:lastModifiedBy>姜康</cp:lastModifiedBy>
  <dcterms:modified xsi:type="dcterms:W3CDTF">2024-09-20T03:10:53Z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0FCE293F4700477484FA49BA179DED05_12</vt:lpwstr>
  </property>
</Properties>
</file>