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ED9" w:rsidRDefault="00197025" w:rsidP="005A66D8">
      <w:pPr>
        <w:widowControl/>
        <w:ind w:firstLineChars="500" w:firstLine="1800"/>
        <w:rPr>
          <w:color w:val="000000" w:themeColor="text1"/>
          <w:sz w:val="36"/>
          <w:szCs w:val="36"/>
        </w:rPr>
      </w:pPr>
      <w:bookmarkStart w:id="0" w:name="_GoBack"/>
      <w:bookmarkEnd w:id="0"/>
      <w:r>
        <w:rPr>
          <w:rFonts w:hint="eastAsia"/>
          <w:color w:val="000000" w:themeColor="text1"/>
          <w:sz w:val="36"/>
          <w:szCs w:val="36"/>
        </w:rPr>
        <w:t>中介机构从事代理记账业务</w:t>
      </w:r>
    </w:p>
    <w:p w:rsidR="00DF2ED9" w:rsidRDefault="00197025" w:rsidP="005A66D8">
      <w:pPr>
        <w:widowControl/>
        <w:ind w:firstLineChars="700" w:firstLine="2520"/>
        <w:rPr>
          <w:color w:val="000000" w:themeColor="text1"/>
          <w:sz w:val="36"/>
          <w:szCs w:val="36"/>
        </w:rPr>
      </w:pPr>
      <w:r>
        <w:rPr>
          <w:rFonts w:hint="eastAsia"/>
          <w:color w:val="000000" w:themeColor="text1"/>
          <w:sz w:val="36"/>
          <w:szCs w:val="36"/>
        </w:rPr>
        <w:t>审批告知承诺书</w:t>
      </w:r>
    </w:p>
    <w:p w:rsidR="005A66D8" w:rsidRDefault="005A66D8">
      <w:pPr>
        <w:widowControl/>
        <w:rPr>
          <w:color w:val="000000" w:themeColor="text1"/>
          <w:sz w:val="28"/>
          <w:szCs w:val="28"/>
        </w:rPr>
      </w:pPr>
    </w:p>
    <w:p w:rsidR="00DF2ED9" w:rsidRDefault="00197025">
      <w:pPr>
        <w:widowControl/>
        <w:rPr>
          <w:color w:val="000000" w:themeColor="text1"/>
          <w:sz w:val="28"/>
          <w:szCs w:val="28"/>
        </w:rPr>
      </w:pPr>
      <w:r>
        <w:rPr>
          <w:rFonts w:hint="eastAsia"/>
          <w:color w:val="000000" w:themeColor="text1"/>
          <w:sz w:val="28"/>
          <w:szCs w:val="28"/>
        </w:rPr>
        <w:t>申请机构就申请代理记账业务审批事项，郑重作出下列承诺：</w:t>
      </w:r>
    </w:p>
    <w:p w:rsidR="00DF2ED9" w:rsidRDefault="00197025">
      <w:pPr>
        <w:widowControl/>
        <w:numPr>
          <w:ilvl w:val="0"/>
          <w:numId w:val="1"/>
        </w:numPr>
        <w:rPr>
          <w:color w:val="000000" w:themeColor="text1"/>
          <w:sz w:val="28"/>
          <w:szCs w:val="28"/>
        </w:rPr>
      </w:pPr>
      <w:r>
        <w:rPr>
          <w:rFonts w:hint="eastAsia"/>
          <w:color w:val="000000" w:themeColor="text1"/>
          <w:sz w:val="28"/>
          <w:szCs w:val="28"/>
        </w:rPr>
        <w:t>所提交的申请材料真实、合法、有效；</w:t>
      </w:r>
    </w:p>
    <w:p w:rsidR="00DF2ED9" w:rsidRDefault="00197025">
      <w:pPr>
        <w:widowControl/>
        <w:numPr>
          <w:ilvl w:val="0"/>
          <w:numId w:val="1"/>
        </w:numPr>
        <w:rPr>
          <w:color w:val="000000" w:themeColor="text1"/>
          <w:sz w:val="28"/>
          <w:szCs w:val="28"/>
        </w:rPr>
      </w:pPr>
      <w:r>
        <w:rPr>
          <w:rFonts w:hint="eastAsia"/>
          <w:color w:val="000000" w:themeColor="text1"/>
          <w:sz w:val="28"/>
          <w:szCs w:val="28"/>
        </w:rPr>
        <w:t>已知晓行政审批机关关于中介机构从事代理记账业务审批的告知的全部内容；</w:t>
      </w:r>
    </w:p>
    <w:p w:rsidR="00DF2ED9" w:rsidRDefault="00197025">
      <w:pPr>
        <w:widowControl/>
        <w:numPr>
          <w:ilvl w:val="0"/>
          <w:numId w:val="1"/>
        </w:numPr>
        <w:rPr>
          <w:color w:val="000000" w:themeColor="text1"/>
          <w:sz w:val="28"/>
          <w:szCs w:val="28"/>
        </w:rPr>
      </w:pPr>
      <w:r>
        <w:rPr>
          <w:rFonts w:hint="eastAsia"/>
          <w:color w:val="000000" w:themeColor="text1"/>
          <w:sz w:val="28"/>
          <w:szCs w:val="28"/>
        </w:rPr>
        <w:t>已对照法定条件和《代理记账管理办法》要求进行了自查，能够满足行政审批机关告知的法定条件、标准和要求；</w:t>
      </w:r>
    </w:p>
    <w:p w:rsidR="00DF2ED9" w:rsidRDefault="00197025">
      <w:pPr>
        <w:widowControl/>
        <w:numPr>
          <w:ilvl w:val="0"/>
          <w:numId w:val="1"/>
        </w:numPr>
        <w:rPr>
          <w:color w:val="000000" w:themeColor="text1"/>
          <w:sz w:val="28"/>
          <w:szCs w:val="28"/>
        </w:rPr>
      </w:pPr>
      <w:r>
        <w:rPr>
          <w:rFonts w:hint="eastAsia"/>
          <w:color w:val="000000" w:themeColor="text1"/>
          <w:sz w:val="28"/>
          <w:szCs w:val="28"/>
        </w:rPr>
        <w:t>上述陈述是申请人真实意思的表示；</w:t>
      </w:r>
    </w:p>
    <w:p w:rsidR="00DF2ED9" w:rsidRDefault="00197025">
      <w:pPr>
        <w:widowControl/>
        <w:numPr>
          <w:ilvl w:val="0"/>
          <w:numId w:val="1"/>
        </w:numPr>
        <w:rPr>
          <w:color w:val="000000" w:themeColor="text1"/>
          <w:sz w:val="28"/>
          <w:szCs w:val="28"/>
        </w:rPr>
      </w:pPr>
      <w:r>
        <w:rPr>
          <w:rFonts w:hint="eastAsia"/>
          <w:color w:val="000000" w:themeColor="text1"/>
          <w:sz w:val="28"/>
          <w:szCs w:val="28"/>
        </w:rPr>
        <w:t>若违反承诺或作出不实承诺，愿意承担相应法律责任。本申请机构知悉并同意：如出现以欺骗、贿赂等不正当手段取得代理记账执业许可，财政部门监督检查发现实际情况与承诺内容不符的情形，将接受相关法律法规的处理，直至被撤销代理记账执业许可，并主动交回证书。</w:t>
      </w:r>
    </w:p>
    <w:p w:rsidR="00DF2ED9" w:rsidRDefault="00197025">
      <w:pPr>
        <w:widowControl/>
        <w:rPr>
          <w:color w:val="000000" w:themeColor="text1"/>
          <w:sz w:val="28"/>
          <w:szCs w:val="28"/>
        </w:rPr>
      </w:pPr>
      <w:r>
        <w:rPr>
          <w:rFonts w:hint="eastAsia"/>
          <w:color w:val="000000" w:themeColor="text1"/>
          <w:sz w:val="28"/>
          <w:szCs w:val="28"/>
        </w:rPr>
        <w:t xml:space="preserve">  </w:t>
      </w:r>
    </w:p>
    <w:p w:rsidR="005A66D8" w:rsidRDefault="00197025" w:rsidP="005A66D8">
      <w:pPr>
        <w:widowControl/>
        <w:jc w:val="left"/>
        <w:rPr>
          <w:color w:val="000000" w:themeColor="text1"/>
          <w:sz w:val="28"/>
          <w:szCs w:val="28"/>
        </w:rPr>
      </w:pPr>
      <w:r>
        <w:rPr>
          <w:rFonts w:hint="eastAsia"/>
          <w:color w:val="000000" w:themeColor="text1"/>
          <w:sz w:val="28"/>
          <w:szCs w:val="28"/>
        </w:rPr>
        <w:t>承诺人（机构负责人）签字：</w:t>
      </w:r>
    </w:p>
    <w:p w:rsidR="00DF2ED9" w:rsidRDefault="00197025" w:rsidP="005A66D8">
      <w:pPr>
        <w:widowControl/>
        <w:jc w:val="left"/>
        <w:rPr>
          <w:color w:val="000000" w:themeColor="text1"/>
          <w:sz w:val="28"/>
          <w:szCs w:val="28"/>
        </w:rPr>
      </w:pPr>
      <w:r>
        <w:rPr>
          <w:rFonts w:hint="eastAsia"/>
          <w:color w:val="000000" w:themeColor="text1"/>
          <w:sz w:val="28"/>
          <w:szCs w:val="28"/>
        </w:rPr>
        <w:t>承诺中介机构（单位公章）：</w:t>
      </w:r>
    </w:p>
    <w:p w:rsidR="005A66D8" w:rsidRDefault="00197025" w:rsidP="005A66D8">
      <w:pPr>
        <w:widowControl/>
        <w:jc w:val="right"/>
        <w:rPr>
          <w:color w:val="000000" w:themeColor="text1"/>
          <w:sz w:val="28"/>
          <w:szCs w:val="28"/>
        </w:rPr>
      </w:pPr>
      <w:r>
        <w:rPr>
          <w:rFonts w:hint="eastAsia"/>
          <w:color w:val="000000" w:themeColor="text1"/>
          <w:sz w:val="28"/>
          <w:szCs w:val="28"/>
        </w:rPr>
        <w:t xml:space="preserve">                     </w:t>
      </w:r>
    </w:p>
    <w:p w:rsidR="00DF2ED9" w:rsidRDefault="00197025" w:rsidP="005A66D8">
      <w:pPr>
        <w:widowControl/>
        <w:jc w:val="righ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年</w:t>
      </w:r>
      <w:r>
        <w:rPr>
          <w:rFonts w:hint="eastAsia"/>
          <w:color w:val="000000" w:themeColor="text1"/>
          <w:sz w:val="28"/>
          <w:szCs w:val="28"/>
        </w:rPr>
        <w:t xml:space="preserve">     </w:t>
      </w:r>
      <w:r>
        <w:rPr>
          <w:rFonts w:hint="eastAsia"/>
          <w:color w:val="000000" w:themeColor="text1"/>
          <w:sz w:val="28"/>
          <w:szCs w:val="28"/>
        </w:rPr>
        <w:t>月</w:t>
      </w:r>
      <w:r>
        <w:rPr>
          <w:rFonts w:hint="eastAsia"/>
          <w:color w:val="000000" w:themeColor="text1"/>
          <w:sz w:val="28"/>
          <w:szCs w:val="28"/>
        </w:rPr>
        <w:t xml:space="preserve">     </w:t>
      </w:r>
      <w:r>
        <w:rPr>
          <w:rFonts w:hint="eastAsia"/>
          <w:color w:val="000000" w:themeColor="text1"/>
          <w:sz w:val="28"/>
          <w:szCs w:val="28"/>
        </w:rPr>
        <w:t>日</w:t>
      </w:r>
    </w:p>
    <w:sectPr w:rsidR="00DF2E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025" w:rsidRDefault="00197025" w:rsidP="005A66D8">
      <w:r>
        <w:separator/>
      </w:r>
    </w:p>
  </w:endnote>
  <w:endnote w:type="continuationSeparator" w:id="0">
    <w:p w:rsidR="00197025" w:rsidRDefault="00197025" w:rsidP="005A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025" w:rsidRDefault="00197025" w:rsidP="005A66D8">
      <w:r>
        <w:separator/>
      </w:r>
    </w:p>
  </w:footnote>
  <w:footnote w:type="continuationSeparator" w:id="0">
    <w:p w:rsidR="00197025" w:rsidRDefault="00197025" w:rsidP="005A66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E9C34"/>
    <w:multiLevelType w:val="singleLevel"/>
    <w:tmpl w:val="748E9C3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16"/>
    <w:rsid w:val="00197025"/>
    <w:rsid w:val="005A66D8"/>
    <w:rsid w:val="00827816"/>
    <w:rsid w:val="00DF2ED9"/>
    <w:rsid w:val="00EA6EDA"/>
    <w:rsid w:val="05DA546F"/>
    <w:rsid w:val="24F43640"/>
    <w:rsid w:val="32C31F19"/>
    <w:rsid w:val="5C6807D3"/>
    <w:rsid w:val="6DA8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9817F"/>
  <w15:docId w15:val="{7B3AC96F-2ACC-4205-9BA9-36BBB8C6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character" w:styleId="a4">
    <w:name w:val="FollowedHyperlink"/>
    <w:basedOn w:val="a0"/>
    <w:uiPriority w:val="99"/>
    <w:semiHidden/>
    <w:unhideWhenUsed/>
    <w:qFormat/>
    <w:rPr>
      <w:color w:val="000000"/>
      <w:u w:val="single"/>
    </w:rPr>
  </w:style>
  <w:style w:type="character" w:styleId="a5">
    <w:name w:val="Hyperlink"/>
    <w:basedOn w:val="a0"/>
    <w:uiPriority w:val="99"/>
    <w:semiHidden/>
    <w:unhideWhenUsed/>
    <w:qFormat/>
    <w:rPr>
      <w:color w:val="000000"/>
      <w:u w:val="single"/>
    </w:rPr>
  </w:style>
  <w:style w:type="character" w:customStyle="1" w:styleId="columnname">
    <w:name w:val="column_name"/>
    <w:basedOn w:val="a0"/>
    <w:qFormat/>
    <w:rPr>
      <w:color w:val="FFFFFF"/>
      <w:sz w:val="30"/>
      <w:szCs w:val="30"/>
    </w:rPr>
  </w:style>
  <w:style w:type="character" w:customStyle="1" w:styleId="item-name">
    <w:name w:val="item-name"/>
    <w:basedOn w:val="a0"/>
    <w:qFormat/>
  </w:style>
  <w:style w:type="character" w:customStyle="1" w:styleId="item-name1">
    <w:name w:val="item-name1"/>
    <w:basedOn w:val="a0"/>
    <w:qFormat/>
  </w:style>
  <w:style w:type="paragraph" w:styleId="a6">
    <w:name w:val="header"/>
    <w:basedOn w:val="a"/>
    <w:link w:val="a7"/>
    <w:uiPriority w:val="99"/>
    <w:unhideWhenUsed/>
    <w:rsid w:val="005A66D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A66D8"/>
    <w:rPr>
      <w:rFonts w:asciiTheme="minorHAnsi" w:eastAsiaTheme="minorEastAsia" w:hAnsiTheme="minorHAnsi" w:cstheme="minorBidi"/>
      <w:kern w:val="2"/>
      <w:sz w:val="18"/>
      <w:szCs w:val="18"/>
    </w:rPr>
  </w:style>
  <w:style w:type="paragraph" w:styleId="a8">
    <w:name w:val="footer"/>
    <w:basedOn w:val="a"/>
    <w:link w:val="a9"/>
    <w:uiPriority w:val="99"/>
    <w:unhideWhenUsed/>
    <w:rsid w:val="005A66D8"/>
    <w:pPr>
      <w:tabs>
        <w:tab w:val="center" w:pos="4153"/>
        <w:tab w:val="right" w:pos="8306"/>
      </w:tabs>
      <w:snapToGrid w:val="0"/>
      <w:jc w:val="left"/>
    </w:pPr>
    <w:rPr>
      <w:sz w:val="18"/>
      <w:szCs w:val="18"/>
    </w:rPr>
  </w:style>
  <w:style w:type="character" w:customStyle="1" w:styleId="a9">
    <w:name w:val="页脚 字符"/>
    <w:basedOn w:val="a0"/>
    <w:link w:val="a8"/>
    <w:uiPriority w:val="99"/>
    <w:rsid w:val="005A66D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53</Words>
  <Characters>308</Characters>
  <Application>Microsoft Office Word</Application>
  <DocSecurity>0</DocSecurity>
  <Lines>2</Lines>
  <Paragraphs>1</Paragraphs>
  <ScaleCrop>false</ScaleCrop>
  <Company>微软中国</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dcterms:created xsi:type="dcterms:W3CDTF">2020-01-03T02:56:00Z</dcterms:created>
  <dcterms:modified xsi:type="dcterms:W3CDTF">2021-06-29T08:03:00Z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